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Управление образования администрации города Бузулука</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Оренбургской области</w:t>
      </w: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Муниципальное общеобразовательное автономное учреждение</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города Бузулука</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«Средняя общеобразовательная школа № 6 имени А.С.Пушкина»</w:t>
      </w: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5"/>
        <w:gridCol w:w="4785"/>
      </w:tblGrid>
      <w:tr w:rsidR="00D936CB" w:rsidRPr="003E374A" w:rsidTr="00E36F64">
        <w:tc>
          <w:tcPr>
            <w:tcW w:w="4785"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Согласована на заседании</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методического совета</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 «___» ________ 202</w:t>
            </w:r>
            <w:r w:rsidR="00312F93">
              <w:rPr>
                <w:rFonts w:ascii="Times New Roman" w:hAnsi="Times New Roman" w:cs="Times New Roman"/>
                <w:sz w:val="24"/>
                <w:szCs w:val="24"/>
              </w:rPr>
              <w:t>5</w:t>
            </w:r>
            <w:r w:rsidRPr="003E374A">
              <w:rPr>
                <w:rFonts w:ascii="Times New Roman" w:hAnsi="Times New Roman" w:cs="Times New Roman"/>
                <w:sz w:val="24"/>
                <w:szCs w:val="24"/>
              </w:rPr>
              <w:t xml:space="preserve"> г.</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 xml:space="preserve">Протокол №____ </w:t>
            </w:r>
          </w:p>
          <w:p w:rsidR="00D936CB" w:rsidRPr="003E374A" w:rsidRDefault="00D936CB" w:rsidP="00A939C5">
            <w:pPr>
              <w:spacing w:after="0" w:line="240" w:lineRule="auto"/>
              <w:jc w:val="center"/>
              <w:rPr>
                <w:rFonts w:ascii="Times New Roman" w:hAnsi="Times New Roman" w:cs="Times New Roman"/>
                <w:b/>
                <w:sz w:val="24"/>
                <w:szCs w:val="24"/>
              </w:rPr>
            </w:pPr>
          </w:p>
        </w:tc>
        <w:tc>
          <w:tcPr>
            <w:tcW w:w="4785"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Утверждаю:</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Директор МОАУ «СОШ № 6»</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______________ Долгих Н.Н.</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Приказ № _________</w:t>
            </w:r>
          </w:p>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 «___» _______ 202</w:t>
            </w:r>
            <w:r w:rsidR="00312F93">
              <w:rPr>
                <w:rFonts w:ascii="Times New Roman" w:hAnsi="Times New Roman" w:cs="Times New Roman"/>
                <w:sz w:val="24"/>
                <w:szCs w:val="24"/>
              </w:rPr>
              <w:t>5</w:t>
            </w:r>
            <w:r w:rsidRPr="003E374A">
              <w:rPr>
                <w:rFonts w:ascii="Times New Roman" w:hAnsi="Times New Roman" w:cs="Times New Roman"/>
                <w:sz w:val="24"/>
                <w:szCs w:val="24"/>
              </w:rPr>
              <w:t xml:space="preserve"> г.</w:t>
            </w:r>
          </w:p>
          <w:p w:rsidR="00D936CB" w:rsidRPr="003E374A" w:rsidRDefault="00D936CB" w:rsidP="00A939C5">
            <w:pPr>
              <w:spacing w:after="0" w:line="240" w:lineRule="auto"/>
              <w:jc w:val="center"/>
              <w:rPr>
                <w:rFonts w:ascii="Times New Roman" w:hAnsi="Times New Roman" w:cs="Times New Roman"/>
                <w:b/>
                <w:sz w:val="24"/>
                <w:szCs w:val="24"/>
              </w:rPr>
            </w:pPr>
          </w:p>
        </w:tc>
      </w:tr>
    </w:tbl>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w:t>
      </w:r>
      <w:r w:rsidR="00974456">
        <w:rPr>
          <w:rFonts w:ascii="Times New Roman" w:hAnsi="Times New Roman" w:cs="Times New Roman"/>
          <w:b/>
          <w:sz w:val="24"/>
          <w:szCs w:val="24"/>
        </w:rPr>
        <w:t>Цветик-семицветик</w:t>
      </w:r>
      <w:r w:rsidRPr="003E374A">
        <w:rPr>
          <w:rFonts w:ascii="Times New Roman" w:hAnsi="Times New Roman" w:cs="Times New Roman"/>
          <w:b/>
          <w:sz w:val="24"/>
          <w:szCs w:val="24"/>
        </w:rPr>
        <w:t>»</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дополнительная общеобразовательная общеразвивающая программа</w:t>
      </w:r>
    </w:p>
    <w:p w:rsidR="00D936CB" w:rsidRPr="003E374A" w:rsidRDefault="00D936CB" w:rsidP="00A939C5">
      <w:pPr>
        <w:spacing w:after="0" w:line="240" w:lineRule="auto"/>
        <w:jc w:val="center"/>
        <w:rPr>
          <w:rFonts w:ascii="Times New Roman" w:hAnsi="Times New Roman" w:cs="Times New Roman"/>
          <w:sz w:val="24"/>
          <w:szCs w:val="24"/>
        </w:rPr>
      </w:pPr>
      <w:r w:rsidRPr="003E374A">
        <w:rPr>
          <w:rFonts w:ascii="Times New Roman" w:hAnsi="Times New Roman" w:cs="Times New Roman"/>
          <w:sz w:val="24"/>
          <w:szCs w:val="24"/>
        </w:rPr>
        <w:t>социально-</w:t>
      </w:r>
      <w:r w:rsidR="00C93144">
        <w:rPr>
          <w:rFonts w:ascii="Times New Roman" w:hAnsi="Times New Roman" w:cs="Times New Roman"/>
          <w:sz w:val="24"/>
          <w:szCs w:val="24"/>
        </w:rPr>
        <w:t xml:space="preserve">гуманитарной </w:t>
      </w:r>
      <w:r w:rsidRPr="003E374A">
        <w:rPr>
          <w:rFonts w:ascii="Times New Roman" w:hAnsi="Times New Roman" w:cs="Times New Roman"/>
          <w:sz w:val="24"/>
          <w:szCs w:val="24"/>
        </w:rPr>
        <w:t>направленности</w:t>
      </w: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right"/>
        <w:rPr>
          <w:rFonts w:ascii="Times New Roman" w:hAnsi="Times New Roman" w:cs="Times New Roman"/>
          <w:sz w:val="24"/>
          <w:szCs w:val="24"/>
        </w:rPr>
      </w:pPr>
      <w:r w:rsidRPr="003E374A">
        <w:rPr>
          <w:rFonts w:ascii="Times New Roman" w:hAnsi="Times New Roman" w:cs="Times New Roman"/>
          <w:sz w:val="24"/>
          <w:szCs w:val="24"/>
        </w:rPr>
        <w:t xml:space="preserve">Возраст детей: </w:t>
      </w:r>
      <w:r w:rsidR="00B6596D">
        <w:rPr>
          <w:rFonts w:ascii="Times New Roman" w:hAnsi="Times New Roman" w:cs="Times New Roman"/>
          <w:sz w:val="24"/>
          <w:szCs w:val="24"/>
        </w:rPr>
        <w:t>7-</w:t>
      </w:r>
      <w:r w:rsidR="00372654">
        <w:rPr>
          <w:rFonts w:ascii="Times New Roman" w:hAnsi="Times New Roman" w:cs="Times New Roman"/>
          <w:sz w:val="24"/>
          <w:szCs w:val="24"/>
        </w:rPr>
        <w:t>17</w:t>
      </w:r>
      <w:r w:rsidRPr="003E374A">
        <w:rPr>
          <w:rFonts w:ascii="Times New Roman" w:hAnsi="Times New Roman" w:cs="Times New Roman"/>
          <w:sz w:val="24"/>
          <w:szCs w:val="24"/>
        </w:rPr>
        <w:t xml:space="preserve"> лет</w:t>
      </w:r>
    </w:p>
    <w:p w:rsidR="00D936CB" w:rsidRPr="003E374A" w:rsidRDefault="00D936CB" w:rsidP="00A939C5">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 xml:space="preserve">Срок реализации: </w:t>
      </w:r>
      <w:r w:rsidR="0013785E" w:rsidRPr="00332099">
        <w:rPr>
          <w:rFonts w:ascii="Times New Roman" w:hAnsi="Times New Roman" w:cs="Times New Roman"/>
          <w:sz w:val="24"/>
          <w:szCs w:val="24"/>
        </w:rPr>
        <w:t xml:space="preserve">1 </w:t>
      </w:r>
      <w:r w:rsidR="00CC6EF5">
        <w:rPr>
          <w:rFonts w:ascii="Times New Roman" w:hAnsi="Times New Roman" w:cs="Times New Roman"/>
          <w:sz w:val="24"/>
          <w:szCs w:val="24"/>
        </w:rPr>
        <w:t>месяц</w:t>
      </w: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D936CB" w:rsidRPr="00332099" w:rsidTr="00E36F64">
        <w:tc>
          <w:tcPr>
            <w:tcW w:w="4785" w:type="dxa"/>
            <w:shd w:val="clear" w:color="auto" w:fill="auto"/>
          </w:tcPr>
          <w:p w:rsidR="00D936CB" w:rsidRPr="003E374A" w:rsidRDefault="00D936CB" w:rsidP="00A939C5">
            <w:pPr>
              <w:spacing w:after="0" w:line="240" w:lineRule="auto"/>
              <w:jc w:val="right"/>
              <w:rPr>
                <w:rFonts w:ascii="Times New Roman" w:hAnsi="Times New Roman" w:cs="Times New Roman"/>
                <w:sz w:val="24"/>
                <w:szCs w:val="24"/>
              </w:rPr>
            </w:pPr>
          </w:p>
        </w:tc>
        <w:tc>
          <w:tcPr>
            <w:tcW w:w="4786" w:type="dxa"/>
            <w:shd w:val="clear" w:color="auto" w:fill="auto"/>
          </w:tcPr>
          <w:p w:rsidR="00D936CB" w:rsidRPr="00332099" w:rsidRDefault="00D936CB" w:rsidP="00A939C5">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 xml:space="preserve">Автор-составитель: </w:t>
            </w:r>
          </w:p>
          <w:p w:rsidR="00D936CB" w:rsidRPr="00332099" w:rsidRDefault="00B6596D" w:rsidP="00B6596D">
            <w:pPr>
              <w:spacing w:after="0" w:line="240" w:lineRule="auto"/>
              <w:jc w:val="right"/>
              <w:rPr>
                <w:rFonts w:ascii="Times New Roman" w:hAnsi="Times New Roman" w:cs="Times New Roman"/>
                <w:sz w:val="24"/>
                <w:szCs w:val="24"/>
              </w:rPr>
            </w:pPr>
            <w:r w:rsidRPr="00332099">
              <w:rPr>
                <w:rFonts w:ascii="Times New Roman" w:hAnsi="Times New Roman" w:cs="Times New Roman"/>
                <w:sz w:val="24"/>
                <w:szCs w:val="24"/>
              </w:rPr>
              <w:t>Вернигорова Светлана Викторовна</w:t>
            </w:r>
            <w:r w:rsidR="00D936CB" w:rsidRPr="00332099">
              <w:rPr>
                <w:rFonts w:ascii="Times New Roman" w:hAnsi="Times New Roman" w:cs="Times New Roman"/>
                <w:sz w:val="24"/>
                <w:szCs w:val="24"/>
              </w:rPr>
              <w:t xml:space="preserve">, учитель </w:t>
            </w:r>
            <w:r w:rsidRPr="00332099">
              <w:rPr>
                <w:rFonts w:ascii="Times New Roman" w:hAnsi="Times New Roman" w:cs="Times New Roman"/>
                <w:sz w:val="24"/>
                <w:szCs w:val="24"/>
              </w:rPr>
              <w:t>начальных классов</w:t>
            </w:r>
            <w:r w:rsidR="00D936CB" w:rsidRPr="00332099">
              <w:rPr>
                <w:rFonts w:ascii="Times New Roman" w:hAnsi="Times New Roman" w:cs="Times New Roman"/>
                <w:sz w:val="24"/>
                <w:szCs w:val="24"/>
              </w:rPr>
              <w:t xml:space="preserve"> первой квалификационной категории</w:t>
            </w:r>
          </w:p>
        </w:tc>
      </w:tr>
    </w:tbl>
    <w:p w:rsidR="00D936CB" w:rsidRPr="003E374A" w:rsidRDefault="00D936CB" w:rsidP="00A939C5">
      <w:pPr>
        <w:spacing w:after="0" w:line="240" w:lineRule="auto"/>
        <w:jc w:val="right"/>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Default="00D936CB"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18589F" w:rsidRDefault="0018589F"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sz w:val="24"/>
          <w:szCs w:val="24"/>
        </w:rPr>
      </w:pPr>
    </w:p>
    <w:p w:rsidR="00D936CB" w:rsidRPr="003E374A" w:rsidRDefault="00D936CB" w:rsidP="00A939C5">
      <w:pPr>
        <w:spacing w:after="0" w:line="240" w:lineRule="auto"/>
        <w:jc w:val="center"/>
        <w:rPr>
          <w:rFonts w:ascii="Times New Roman" w:hAnsi="Times New Roman" w:cs="Times New Roman"/>
          <w:b/>
          <w:sz w:val="24"/>
          <w:szCs w:val="24"/>
        </w:rPr>
      </w:pPr>
      <w:r w:rsidRPr="003E374A">
        <w:rPr>
          <w:rFonts w:ascii="Times New Roman" w:hAnsi="Times New Roman" w:cs="Times New Roman"/>
          <w:sz w:val="24"/>
          <w:szCs w:val="24"/>
        </w:rPr>
        <w:t>г. Бузулук, 202</w:t>
      </w:r>
      <w:r w:rsidR="00772476">
        <w:rPr>
          <w:rFonts w:ascii="Times New Roman" w:hAnsi="Times New Roman" w:cs="Times New Roman"/>
          <w:sz w:val="24"/>
          <w:szCs w:val="24"/>
        </w:rPr>
        <w:t>5</w:t>
      </w:r>
      <w:r w:rsidRPr="003E374A">
        <w:rPr>
          <w:rFonts w:ascii="Times New Roman" w:hAnsi="Times New Roman" w:cs="Times New Roman"/>
          <w:b/>
          <w:sz w:val="24"/>
          <w:szCs w:val="24"/>
        </w:rPr>
        <w:br w:type="page"/>
      </w:r>
      <w:r w:rsidRPr="003E374A">
        <w:rPr>
          <w:rFonts w:ascii="Times New Roman" w:hAnsi="Times New Roman" w:cs="Times New Roman"/>
          <w:b/>
          <w:sz w:val="24"/>
          <w:szCs w:val="24"/>
        </w:rPr>
        <w:lastRenderedPageBreak/>
        <w:t xml:space="preserve">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149"/>
        <w:gridCol w:w="666"/>
      </w:tblGrid>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1.1.1.</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Направленность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1.1.2.</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Уровень освоения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1.1.3.</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Актуальность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1.1.4.</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Отличительные особенности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1.1.5.</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Адресат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1.1.6.</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Объем и сроки реализации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1.1.7.</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Формы организации образовательного процесса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1.1.8.</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Режим занятий</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1.1.9.</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Особенности организации образовательного процесса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1.2.</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Цель и задачи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1.3.1.</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Учебный план</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1.3.2.</w:t>
            </w:r>
          </w:p>
        </w:tc>
        <w:tc>
          <w:tcPr>
            <w:tcW w:w="8149"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Содержание учебного плана</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1.4.</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w:t>
            </w:r>
            <w:r w:rsidR="0013785E">
              <w:rPr>
                <w:rFonts w:ascii="Times New Roman" w:hAnsi="Times New Roman" w:cs="Times New Roman"/>
                <w:sz w:val="24"/>
                <w:szCs w:val="24"/>
              </w:rPr>
              <w:t>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lang w:val="en-US"/>
              </w:rPr>
              <w:t>II</w:t>
            </w:r>
            <w:r w:rsidRPr="003E374A">
              <w:rPr>
                <w:rFonts w:ascii="Times New Roman" w:hAnsi="Times New Roman" w:cs="Times New Roman"/>
                <w:sz w:val="24"/>
                <w:szCs w:val="24"/>
              </w:rPr>
              <w:t>.</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 организационно-педагогических условий</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2.1.</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2.2.</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2.3.</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Формы контроля и аттестации</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r w:rsidRPr="003E374A">
              <w:rPr>
                <w:rFonts w:ascii="Times New Roman" w:hAnsi="Times New Roman" w:cs="Times New Roman"/>
                <w:sz w:val="24"/>
                <w:szCs w:val="24"/>
              </w:rPr>
              <w:t>2.4.</w:t>
            </w: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Оценочные материалы</w:t>
            </w:r>
          </w:p>
        </w:tc>
        <w:tc>
          <w:tcPr>
            <w:tcW w:w="666" w:type="dxa"/>
            <w:shd w:val="clear" w:color="auto" w:fill="auto"/>
          </w:tcPr>
          <w:p w:rsidR="00D936CB" w:rsidRPr="003E374A" w:rsidRDefault="003E374A"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p>
        </w:tc>
        <w:tc>
          <w:tcPr>
            <w:tcW w:w="8149" w:type="dxa"/>
            <w:shd w:val="clear" w:color="auto" w:fill="auto"/>
          </w:tcPr>
          <w:p w:rsidR="00D936CB" w:rsidRPr="003E374A" w:rsidRDefault="00191D47"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666" w:type="dxa"/>
            <w:shd w:val="clear" w:color="auto" w:fill="auto"/>
          </w:tcPr>
          <w:p w:rsidR="00D936CB" w:rsidRPr="003E374A" w:rsidRDefault="00E24F59"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D936CB" w:rsidRPr="003E374A" w:rsidTr="00E36F64">
        <w:tc>
          <w:tcPr>
            <w:tcW w:w="756" w:type="dxa"/>
            <w:shd w:val="clear" w:color="auto" w:fill="auto"/>
          </w:tcPr>
          <w:p w:rsidR="00D936CB" w:rsidRPr="003E374A" w:rsidRDefault="00D936CB" w:rsidP="00A939C5">
            <w:pPr>
              <w:spacing w:after="0" w:line="240" w:lineRule="auto"/>
              <w:rPr>
                <w:rFonts w:ascii="Times New Roman" w:hAnsi="Times New Roman" w:cs="Times New Roman"/>
                <w:sz w:val="24"/>
                <w:szCs w:val="24"/>
              </w:rPr>
            </w:pPr>
          </w:p>
        </w:tc>
        <w:tc>
          <w:tcPr>
            <w:tcW w:w="8149" w:type="dxa"/>
            <w:shd w:val="clear" w:color="auto" w:fill="auto"/>
          </w:tcPr>
          <w:p w:rsidR="00D936CB" w:rsidRPr="003E374A" w:rsidRDefault="003E374A" w:rsidP="00332099">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w:t>
            </w:r>
            <w:r w:rsidR="001523D3">
              <w:rPr>
                <w:rFonts w:ascii="Times New Roman" w:hAnsi="Times New Roman" w:cs="Times New Roman"/>
                <w:sz w:val="24"/>
                <w:szCs w:val="24"/>
              </w:rPr>
              <w:t xml:space="preserve"> </w:t>
            </w:r>
          </w:p>
        </w:tc>
        <w:tc>
          <w:tcPr>
            <w:tcW w:w="666" w:type="dxa"/>
            <w:shd w:val="clear" w:color="auto" w:fill="auto"/>
          </w:tcPr>
          <w:p w:rsidR="00D936CB" w:rsidRPr="003E374A" w:rsidRDefault="00E24F59"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bl>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b/>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D936CB" w:rsidRDefault="00D936CB"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3E374A" w:rsidRDefault="003E374A" w:rsidP="00A939C5">
      <w:pPr>
        <w:spacing w:after="0" w:line="240" w:lineRule="auto"/>
        <w:rPr>
          <w:rFonts w:ascii="Times New Roman" w:hAnsi="Times New Roman" w:cs="Times New Roman"/>
          <w:sz w:val="24"/>
          <w:szCs w:val="24"/>
        </w:rPr>
      </w:pPr>
    </w:p>
    <w:p w:rsidR="00191D47" w:rsidRDefault="00191D47" w:rsidP="00A939C5">
      <w:pPr>
        <w:spacing w:after="0" w:line="240" w:lineRule="auto"/>
        <w:rPr>
          <w:rFonts w:ascii="Times New Roman" w:hAnsi="Times New Roman" w:cs="Times New Roman"/>
          <w:sz w:val="24"/>
          <w:szCs w:val="24"/>
        </w:rPr>
      </w:pPr>
    </w:p>
    <w:p w:rsidR="00191D47" w:rsidRDefault="00191D47" w:rsidP="00A939C5">
      <w:pPr>
        <w:spacing w:after="0" w:line="240" w:lineRule="auto"/>
        <w:rPr>
          <w:rFonts w:ascii="Times New Roman" w:hAnsi="Times New Roman" w:cs="Times New Roman"/>
          <w:sz w:val="24"/>
          <w:szCs w:val="24"/>
        </w:rPr>
      </w:pPr>
    </w:p>
    <w:p w:rsidR="00191D47" w:rsidRPr="003E374A" w:rsidRDefault="00191D47" w:rsidP="00A939C5">
      <w:pPr>
        <w:spacing w:after="0" w:line="240" w:lineRule="auto"/>
        <w:rPr>
          <w:rFonts w:ascii="Times New Roman" w:hAnsi="Times New Roman" w:cs="Times New Roman"/>
          <w:sz w:val="24"/>
          <w:szCs w:val="24"/>
        </w:rPr>
      </w:pPr>
    </w:p>
    <w:p w:rsidR="00D936CB" w:rsidRPr="003E374A" w:rsidRDefault="00D936CB" w:rsidP="00A939C5">
      <w:pPr>
        <w:spacing w:after="0" w:line="240" w:lineRule="auto"/>
        <w:rPr>
          <w:rFonts w:ascii="Times New Roman" w:hAnsi="Times New Roman" w:cs="Times New Roman"/>
          <w:sz w:val="24"/>
          <w:szCs w:val="24"/>
        </w:rPr>
      </w:pPr>
    </w:p>
    <w:p w:rsidR="00A939C5" w:rsidRDefault="00A939C5" w:rsidP="00A939C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D2654" w:rsidRDefault="001D2654" w:rsidP="00A97400">
      <w:pPr>
        <w:pStyle w:val="a4"/>
        <w:numPr>
          <w:ilvl w:val="0"/>
          <w:numId w:val="3"/>
        </w:numPr>
        <w:ind w:left="0" w:firstLine="0"/>
        <w:jc w:val="both"/>
        <w:rPr>
          <w:b/>
          <w:bCs/>
        </w:rPr>
      </w:pPr>
      <w:r>
        <w:rPr>
          <w:b/>
          <w:bCs/>
        </w:rPr>
        <w:lastRenderedPageBreak/>
        <w:t>Комплекс основных</w:t>
      </w:r>
      <w:r w:rsidR="001523D3">
        <w:rPr>
          <w:b/>
          <w:bCs/>
        </w:rPr>
        <w:t xml:space="preserve"> </w:t>
      </w:r>
      <w:r w:rsidR="00201FD1">
        <w:rPr>
          <w:b/>
          <w:bCs/>
        </w:rPr>
        <w:t>х</w:t>
      </w:r>
      <w:r>
        <w:rPr>
          <w:b/>
          <w:bCs/>
        </w:rPr>
        <w:t>арактеристик программы</w:t>
      </w:r>
    </w:p>
    <w:p w:rsidR="007E3B68" w:rsidRPr="00191D47" w:rsidRDefault="007E3B68" w:rsidP="00A97400">
      <w:pPr>
        <w:pStyle w:val="a4"/>
        <w:numPr>
          <w:ilvl w:val="1"/>
          <w:numId w:val="2"/>
        </w:numPr>
        <w:ind w:left="0" w:firstLine="709"/>
        <w:jc w:val="both"/>
        <w:rPr>
          <w:b/>
          <w:bCs/>
        </w:rPr>
      </w:pPr>
      <w:r w:rsidRPr="00191D47">
        <w:rPr>
          <w:b/>
          <w:bCs/>
        </w:rPr>
        <w:t>Пояснительная записка</w:t>
      </w:r>
    </w:p>
    <w:p w:rsidR="00191D47" w:rsidRPr="00191D47" w:rsidRDefault="00191D47" w:rsidP="00A939C5">
      <w:pPr>
        <w:pStyle w:val="a4"/>
        <w:ind w:left="0" w:firstLine="709"/>
        <w:jc w:val="both"/>
        <w:rPr>
          <w:b/>
        </w:rPr>
      </w:pPr>
      <w:r w:rsidRPr="00191D47">
        <w:rPr>
          <w:b/>
        </w:rPr>
        <w:t>1.1.1 Направленность программы</w:t>
      </w:r>
    </w:p>
    <w:p w:rsidR="00974456" w:rsidRPr="00974456" w:rsidRDefault="00974456" w:rsidP="00974456">
      <w:pPr>
        <w:pStyle w:val="a5"/>
        <w:ind w:firstLine="709"/>
        <w:rPr>
          <w:rFonts w:eastAsia="Calibri"/>
        </w:rPr>
      </w:pPr>
      <w:r w:rsidRPr="00974456">
        <w:rPr>
          <w:rFonts w:eastAsia="Calibri"/>
        </w:rPr>
        <w:t>Краткосрочная досуговая программа дополнительного</w:t>
      </w:r>
      <w:r w:rsidR="00C93144">
        <w:rPr>
          <w:rFonts w:eastAsia="Calibri"/>
        </w:rPr>
        <w:t xml:space="preserve"> образования« Цветик-семицветик</w:t>
      </w:r>
      <w:r w:rsidRPr="00974456">
        <w:rPr>
          <w:rFonts w:eastAsia="Calibri"/>
        </w:rPr>
        <w:t>»</w:t>
      </w:r>
      <w:r w:rsidR="00C93144">
        <w:rPr>
          <w:rFonts w:eastAsia="Calibri"/>
        </w:rPr>
        <w:t xml:space="preserve"> </w:t>
      </w:r>
      <w:r w:rsidRPr="00974456">
        <w:rPr>
          <w:rFonts w:eastAsia="Calibri"/>
        </w:rPr>
        <w:t xml:space="preserve">является </w:t>
      </w:r>
      <w:r>
        <w:rPr>
          <w:rFonts w:eastAsia="Calibri"/>
        </w:rPr>
        <w:t xml:space="preserve">программой </w:t>
      </w:r>
      <w:r w:rsidR="00C93144" w:rsidRPr="003E374A">
        <w:t>социально-</w:t>
      </w:r>
      <w:r w:rsidR="00C93144">
        <w:t>гуманитарной</w:t>
      </w:r>
      <w:r w:rsidRPr="00974456">
        <w:rPr>
          <w:rFonts w:eastAsia="Calibri"/>
        </w:rPr>
        <w:t xml:space="preserve"> </w:t>
      </w:r>
      <w:r w:rsidRPr="00974456">
        <w:rPr>
          <w:rFonts w:eastAsia="Calibri"/>
        </w:rPr>
        <w:t>направленности.</w:t>
      </w:r>
    </w:p>
    <w:p w:rsidR="00191D47" w:rsidRPr="00191D47" w:rsidRDefault="00191D47" w:rsidP="00A939C5">
      <w:pPr>
        <w:pStyle w:val="a5"/>
        <w:spacing w:before="0" w:beforeAutospacing="0" w:after="0"/>
        <w:ind w:firstLine="709"/>
        <w:jc w:val="both"/>
        <w:rPr>
          <w:b/>
        </w:rPr>
      </w:pPr>
      <w:r w:rsidRPr="00191D47">
        <w:rPr>
          <w:b/>
        </w:rPr>
        <w:t>1.1.2 Уровень усвоения программы</w:t>
      </w:r>
    </w:p>
    <w:p w:rsidR="007E3B68" w:rsidRDefault="007E3B68" w:rsidP="00A939C5">
      <w:pPr>
        <w:pStyle w:val="a5"/>
        <w:spacing w:before="0" w:beforeAutospacing="0" w:after="0"/>
        <w:ind w:firstLine="709"/>
        <w:jc w:val="both"/>
      </w:pPr>
      <w:r w:rsidRPr="003E374A">
        <w:t>Программа реализуется на стартовом уровне, содержание которого обучающиеся осваивают последовательно.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191D47" w:rsidRDefault="00191D47" w:rsidP="00A939C5">
      <w:pPr>
        <w:pStyle w:val="a5"/>
        <w:spacing w:before="0" w:beforeAutospacing="0" w:after="0"/>
        <w:ind w:firstLine="709"/>
        <w:jc w:val="both"/>
        <w:rPr>
          <w:b/>
        </w:rPr>
      </w:pPr>
      <w:r w:rsidRPr="00191D47">
        <w:rPr>
          <w:b/>
        </w:rPr>
        <w:t>1.1.3. Актуальность программы</w:t>
      </w:r>
    </w:p>
    <w:p w:rsidR="00974456" w:rsidRPr="00974456" w:rsidRDefault="00974456" w:rsidP="00974456">
      <w:pPr>
        <w:shd w:val="clear" w:color="auto" w:fill="FFFFFF"/>
        <w:spacing w:after="0" w:line="240" w:lineRule="auto"/>
        <w:ind w:firstLine="709"/>
        <w:jc w:val="both"/>
        <w:rPr>
          <w:rFonts w:ascii="Times New Roman" w:eastAsia="Times New Roman" w:hAnsi="Times New Roman" w:cs="Times New Roman"/>
          <w:sz w:val="24"/>
          <w:szCs w:val="24"/>
        </w:rPr>
      </w:pPr>
      <w:r w:rsidRPr="00974456">
        <w:rPr>
          <w:rFonts w:ascii="Times New Roman" w:eastAsia="Times New Roman" w:hAnsi="Times New Roman" w:cs="Times New Roman"/>
          <w:sz w:val="24"/>
          <w:szCs w:val="24"/>
        </w:rPr>
        <w:t>С помощью краткосрочной программы «Цветик-семицветик» создаются условия для раскрытия личностного и творческого потенциала детей. Обучающиеся получают новый успешный социальный опыт, у них формируется положительное отношение к здоровому образу жизни.</w:t>
      </w:r>
    </w:p>
    <w:p w:rsidR="00974456" w:rsidRPr="00974456" w:rsidRDefault="00974456" w:rsidP="00974456">
      <w:pPr>
        <w:shd w:val="clear" w:color="auto" w:fill="FFFFFF"/>
        <w:spacing w:after="0" w:line="240" w:lineRule="auto"/>
        <w:ind w:firstLine="709"/>
        <w:jc w:val="both"/>
        <w:rPr>
          <w:rFonts w:ascii="Times New Roman" w:eastAsia="Times New Roman" w:hAnsi="Times New Roman" w:cs="Times New Roman"/>
          <w:sz w:val="24"/>
          <w:szCs w:val="24"/>
        </w:rPr>
      </w:pPr>
      <w:r w:rsidRPr="00974456">
        <w:rPr>
          <w:rFonts w:ascii="Times New Roman" w:eastAsia="Times New Roman" w:hAnsi="Times New Roman" w:cs="Times New Roman"/>
          <w:sz w:val="24"/>
          <w:szCs w:val="24"/>
        </w:rPr>
        <w:t>На занятиях каждый ребёнок получит представ</w:t>
      </w:r>
      <w:bookmarkStart w:id="0" w:name="_GoBack"/>
      <w:bookmarkEnd w:id="0"/>
      <w:r w:rsidRPr="00974456">
        <w:rPr>
          <w:rFonts w:ascii="Times New Roman" w:eastAsia="Times New Roman" w:hAnsi="Times New Roman" w:cs="Times New Roman"/>
          <w:sz w:val="24"/>
          <w:szCs w:val="24"/>
        </w:rPr>
        <w:t>ление о себе как об умелом человеке с большими творческими возможностями для развития. Программа мотивирует к самопознанию.</w:t>
      </w:r>
    </w:p>
    <w:p w:rsidR="00974456" w:rsidRPr="00974456" w:rsidRDefault="00974456" w:rsidP="00974456">
      <w:pPr>
        <w:shd w:val="clear" w:color="auto" w:fill="FFFFFF"/>
        <w:spacing w:after="0" w:line="240" w:lineRule="auto"/>
        <w:ind w:firstLine="709"/>
        <w:jc w:val="both"/>
        <w:rPr>
          <w:rFonts w:ascii="Times New Roman" w:eastAsia="Times New Roman" w:hAnsi="Times New Roman" w:cs="Times New Roman"/>
          <w:sz w:val="24"/>
          <w:szCs w:val="24"/>
        </w:rPr>
      </w:pPr>
      <w:r w:rsidRPr="00974456">
        <w:rPr>
          <w:rFonts w:ascii="Times New Roman" w:eastAsia="Times New Roman" w:hAnsi="Times New Roman" w:cs="Times New Roman"/>
          <w:sz w:val="24"/>
          <w:szCs w:val="24"/>
        </w:rPr>
        <w:t>С помощью игр и упражнений у детей развиваются навыки самоорганизации и самоконтроля, социальные и коммуникативные умения. Они позволят обучающимся успешно взаимодействовать в группе. Кроме этого, у детей сформируется положительное отношение к семье и семейным ценностям.</w:t>
      </w:r>
    </w:p>
    <w:p w:rsidR="00E24F59" w:rsidRPr="00E24F59" w:rsidRDefault="00E24F59" w:rsidP="00A939C5">
      <w:pPr>
        <w:shd w:val="clear" w:color="auto" w:fill="FFFFFF"/>
        <w:spacing w:after="0" w:line="240" w:lineRule="auto"/>
        <w:ind w:firstLine="709"/>
        <w:jc w:val="both"/>
        <w:rPr>
          <w:rFonts w:ascii="Times New Roman" w:hAnsi="Times New Roman" w:cs="Times New Roman"/>
          <w:b/>
          <w:sz w:val="24"/>
          <w:szCs w:val="24"/>
        </w:rPr>
      </w:pPr>
      <w:r w:rsidRPr="00E24F59">
        <w:rPr>
          <w:rFonts w:ascii="Times New Roman" w:hAnsi="Times New Roman" w:cs="Times New Roman"/>
          <w:b/>
          <w:sz w:val="24"/>
          <w:szCs w:val="24"/>
        </w:rPr>
        <w:t>1.1.4. Отличительные особенности программы</w:t>
      </w:r>
    </w:p>
    <w:p w:rsidR="00974456" w:rsidRPr="00974456" w:rsidRDefault="00974456" w:rsidP="00974456">
      <w:pPr>
        <w:spacing w:after="0" w:line="240" w:lineRule="auto"/>
        <w:ind w:firstLine="708"/>
        <w:jc w:val="both"/>
        <w:rPr>
          <w:rFonts w:ascii="Times New Roman" w:hAnsi="Times New Roman" w:cs="Times New Roman"/>
          <w:sz w:val="24"/>
          <w:szCs w:val="24"/>
        </w:rPr>
      </w:pPr>
      <w:r w:rsidRPr="00974456">
        <w:rPr>
          <w:rFonts w:ascii="Times New Roman" w:hAnsi="Times New Roman" w:cs="Times New Roman"/>
          <w:sz w:val="24"/>
          <w:szCs w:val="24"/>
        </w:rPr>
        <w:t>Особенностью данной программы является то, что она даёт возможность каждому обучающемуся реально открыть для себя волшебный мир декоративно-прикладного творчества и изобразительного искусства, проявлять и реализовывать свои творческие способности.</w:t>
      </w:r>
    </w:p>
    <w:p w:rsidR="00974456" w:rsidRPr="00974456" w:rsidRDefault="00974456" w:rsidP="00974456">
      <w:pPr>
        <w:spacing w:after="0" w:line="240" w:lineRule="auto"/>
        <w:jc w:val="both"/>
        <w:rPr>
          <w:rFonts w:ascii="Times New Roman" w:hAnsi="Times New Roman" w:cs="Times New Roman"/>
          <w:sz w:val="24"/>
          <w:szCs w:val="24"/>
        </w:rPr>
      </w:pPr>
      <w:r w:rsidRPr="00974456">
        <w:rPr>
          <w:rFonts w:ascii="Times New Roman" w:hAnsi="Times New Roman" w:cs="Times New Roman"/>
          <w:sz w:val="24"/>
          <w:szCs w:val="24"/>
        </w:rPr>
        <w:t xml:space="preserve">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E24F59" w:rsidRPr="00E24F59" w:rsidRDefault="00E24F59" w:rsidP="00B6596D">
      <w:pPr>
        <w:spacing w:after="0" w:line="240" w:lineRule="auto"/>
        <w:jc w:val="both"/>
        <w:rPr>
          <w:rFonts w:ascii="Times New Roman" w:hAnsi="Times New Roman" w:cs="Times New Roman"/>
          <w:b/>
          <w:sz w:val="24"/>
          <w:szCs w:val="24"/>
        </w:rPr>
      </w:pPr>
      <w:r w:rsidRPr="00E24F59">
        <w:rPr>
          <w:rFonts w:ascii="Times New Roman" w:hAnsi="Times New Roman" w:cs="Times New Roman"/>
          <w:b/>
          <w:sz w:val="24"/>
          <w:szCs w:val="24"/>
        </w:rPr>
        <w:t>1.1.5. Адресат программы</w:t>
      </w:r>
    </w:p>
    <w:p w:rsidR="00974456" w:rsidRPr="00974456" w:rsidRDefault="00974456" w:rsidP="00974456">
      <w:pPr>
        <w:spacing w:after="0" w:line="240" w:lineRule="auto"/>
        <w:ind w:firstLine="708"/>
        <w:jc w:val="both"/>
        <w:rPr>
          <w:rFonts w:ascii="Times New Roman" w:hAnsi="Times New Roman" w:cs="Times New Roman"/>
          <w:sz w:val="24"/>
          <w:szCs w:val="24"/>
        </w:rPr>
      </w:pPr>
      <w:r w:rsidRPr="00974456">
        <w:rPr>
          <w:rFonts w:ascii="Times New Roman" w:hAnsi="Times New Roman" w:cs="Times New Roman"/>
          <w:sz w:val="24"/>
          <w:szCs w:val="24"/>
        </w:rPr>
        <w:t>программа рассчитана на занятия с детьми в возрасте младшего и среднего школьного возраста от 6 до 11 лет.</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В данном возрастном периоде начинается интенсивное нравственное и социальное формирование личности.  Подросток пытается определить свою роль и место в социуме.  В общении как ведущем виде деятельности на первое место выходит потребность в признании и самоутверждении в среде сверстников. Для реализации этой потребности подросток старается найти вне школы новую сферу.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Личностные ориентиры подростка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ядраности базовых национальных ценностей. В интеллектуальной деятельности усиливаются индивидуальные различия, активизируется самостоятельное мышление и творческий подход к решению задач, что позволяет рассматривать данный период как сензитивный для развития творческого мышления.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В сфере волевых качеств повышается уровень способности сознательно добиваться поставленной цели, готовности к сложной деятельности, настойчивости в преодолении препятствий. Мотивы учения связаны в большей степени с интересом к работе, самостоятельным трудом и ситуацией успеха. В отдаленной перспективе намечается проблема выбора профессии.  </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lastRenderedPageBreak/>
        <w:t xml:space="preserve">На данном возрастном этапе материал программы наиболее целесообразен и эффективен для развития высших психических функций: мышления, речи.  Решение практических задач в процессе работы над проектами актуализируют логическое мышление, способствует его восхождению на качественно новый этап. Возрастающая способность в данном возрастном периоде к абстрактному мышлению позволяет учащемуся мыслить знаками различных знаковых систем, понимать научные идеи. Деловые и ролевые игры, защита индивидуальных и коллективных проектов благоприятно сказываются на развитии речевых способностей и формируют мотивацию к выбору профессий, связанных с научной и исследовательской деятельностью. </w:t>
      </w:r>
    </w:p>
    <w:p w:rsidR="007E3B68" w:rsidRPr="003E374A" w:rsidRDefault="007E3B68" w:rsidP="00332099">
      <w:pPr>
        <w:spacing w:after="0" w:line="240" w:lineRule="auto"/>
        <w:ind w:left="708"/>
        <w:jc w:val="both"/>
        <w:rPr>
          <w:rFonts w:ascii="Times New Roman" w:hAnsi="Times New Roman" w:cs="Times New Roman"/>
          <w:iCs/>
          <w:sz w:val="24"/>
          <w:szCs w:val="24"/>
        </w:rPr>
      </w:pPr>
      <w:r w:rsidRPr="003E374A">
        <w:rPr>
          <w:rFonts w:ascii="Times New Roman" w:hAnsi="Times New Roman" w:cs="Times New Roman"/>
          <w:iCs/>
          <w:sz w:val="24"/>
          <w:szCs w:val="24"/>
        </w:rPr>
        <w:t xml:space="preserve">Наполняемость групп – </w:t>
      </w:r>
      <w:r w:rsidR="00DE2423">
        <w:rPr>
          <w:rFonts w:ascii="Times New Roman" w:hAnsi="Times New Roman" w:cs="Times New Roman"/>
          <w:iCs/>
          <w:sz w:val="24"/>
          <w:szCs w:val="24"/>
        </w:rPr>
        <w:t>15</w:t>
      </w:r>
      <w:r w:rsidRPr="003E374A">
        <w:rPr>
          <w:rFonts w:ascii="Times New Roman" w:hAnsi="Times New Roman" w:cs="Times New Roman"/>
          <w:iCs/>
          <w:sz w:val="24"/>
          <w:szCs w:val="24"/>
        </w:rPr>
        <w:t xml:space="preserve"> человек. Обучение ведется в группах как одновозрастных, так и разновозрастных группах согласно локальному акту.</w:t>
      </w:r>
    </w:p>
    <w:p w:rsidR="007E3B68" w:rsidRPr="003E374A" w:rsidRDefault="007E3B68" w:rsidP="00332099">
      <w:pPr>
        <w:spacing w:after="0" w:line="240" w:lineRule="auto"/>
        <w:ind w:firstLine="708"/>
        <w:jc w:val="both"/>
        <w:rPr>
          <w:rFonts w:ascii="Times New Roman" w:hAnsi="Times New Roman" w:cs="Times New Roman"/>
          <w:iCs/>
          <w:sz w:val="24"/>
          <w:szCs w:val="24"/>
        </w:rPr>
      </w:pPr>
      <w:r w:rsidRPr="003E374A">
        <w:rPr>
          <w:rFonts w:ascii="Times New Roman" w:hAnsi="Times New Roman" w:cs="Times New Roman"/>
          <w:iCs/>
          <w:sz w:val="24"/>
          <w:szCs w:val="24"/>
        </w:rPr>
        <w:t>Условия приема учащихся: принимаются все желающие на основании заявления.</w:t>
      </w:r>
    </w:p>
    <w:p w:rsidR="00E24F59" w:rsidRPr="00E24F59" w:rsidRDefault="00E24F59" w:rsidP="00A939C5">
      <w:pPr>
        <w:shd w:val="clear" w:color="auto" w:fill="FFFFFF"/>
        <w:spacing w:after="0" w:line="240" w:lineRule="auto"/>
        <w:jc w:val="both"/>
        <w:outlineLvl w:val="2"/>
        <w:rPr>
          <w:rFonts w:ascii="Times New Roman" w:hAnsi="Times New Roman" w:cs="Times New Roman"/>
          <w:b/>
          <w:sz w:val="24"/>
          <w:szCs w:val="24"/>
        </w:rPr>
      </w:pPr>
      <w:r w:rsidRPr="00E24F59">
        <w:rPr>
          <w:rFonts w:ascii="Times New Roman" w:hAnsi="Times New Roman" w:cs="Times New Roman"/>
          <w:b/>
          <w:sz w:val="24"/>
          <w:szCs w:val="24"/>
        </w:rPr>
        <w:t>1.1.6.  Объём и сроки реализации программы.</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Программа рассчитана на </w:t>
      </w:r>
      <w:r w:rsidR="00CC6EF5">
        <w:rPr>
          <w:rFonts w:ascii="Times New Roman" w:hAnsi="Times New Roman" w:cs="Times New Roman"/>
          <w:sz w:val="24"/>
          <w:szCs w:val="24"/>
        </w:rPr>
        <w:t>1 месяц обучения</w:t>
      </w:r>
      <w:r w:rsidRPr="003E374A">
        <w:rPr>
          <w:rFonts w:ascii="Times New Roman" w:hAnsi="Times New Roman" w:cs="Times New Roman"/>
          <w:sz w:val="24"/>
          <w:szCs w:val="24"/>
        </w:rPr>
        <w:t xml:space="preserve">, реализуется в объеме </w:t>
      </w:r>
      <w:r w:rsidR="00B6596D">
        <w:rPr>
          <w:rFonts w:ascii="Times New Roman" w:hAnsi="Times New Roman" w:cs="Times New Roman"/>
          <w:sz w:val="24"/>
          <w:szCs w:val="24"/>
        </w:rPr>
        <w:t>6</w:t>
      </w:r>
      <w:r w:rsidRPr="003E374A">
        <w:rPr>
          <w:rFonts w:ascii="Times New Roman" w:hAnsi="Times New Roman" w:cs="Times New Roman"/>
          <w:sz w:val="24"/>
          <w:szCs w:val="24"/>
        </w:rPr>
        <w:t xml:space="preserve"> часов (стартовый уровень)</w:t>
      </w:r>
    </w:p>
    <w:p w:rsidR="00E24F59" w:rsidRPr="00E24F59" w:rsidRDefault="00E24F59" w:rsidP="00A939C5">
      <w:pPr>
        <w:spacing w:after="0" w:line="240" w:lineRule="auto"/>
        <w:jc w:val="both"/>
        <w:rPr>
          <w:rFonts w:ascii="Times New Roman" w:hAnsi="Times New Roman" w:cs="Times New Roman"/>
          <w:sz w:val="24"/>
          <w:szCs w:val="24"/>
        </w:rPr>
      </w:pPr>
      <w:r w:rsidRPr="00E24F59">
        <w:rPr>
          <w:rFonts w:ascii="Times New Roman" w:hAnsi="Times New Roman" w:cs="Times New Roman"/>
          <w:b/>
          <w:sz w:val="24"/>
          <w:szCs w:val="24"/>
        </w:rPr>
        <w:t>1.1.7.   Формы организации образовательного процесса.</w:t>
      </w:r>
    </w:p>
    <w:p w:rsidR="00B6596D" w:rsidRPr="00B6596D" w:rsidRDefault="007E3B68" w:rsidP="00332099">
      <w:pPr>
        <w:ind w:firstLine="708"/>
        <w:jc w:val="both"/>
        <w:rPr>
          <w:rFonts w:ascii="Times New Roman" w:eastAsia="Calibri" w:hAnsi="Times New Roman" w:cs="Times New Roman"/>
          <w:sz w:val="24"/>
          <w:szCs w:val="24"/>
        </w:rPr>
      </w:pPr>
      <w:r w:rsidRPr="003E374A">
        <w:rPr>
          <w:rFonts w:ascii="Times New Roman" w:hAnsi="Times New Roman" w:cs="Times New Roman"/>
          <w:sz w:val="24"/>
          <w:szCs w:val="24"/>
        </w:rPr>
        <w:t xml:space="preserve">Форма обучения - </w:t>
      </w:r>
      <w:r w:rsidR="00B6596D">
        <w:rPr>
          <w:rFonts w:ascii="Times New Roman" w:hAnsi="Times New Roman" w:cs="Times New Roman"/>
          <w:sz w:val="24"/>
          <w:szCs w:val="24"/>
        </w:rPr>
        <w:t>очная</w:t>
      </w:r>
      <w:r w:rsidRPr="003E374A">
        <w:rPr>
          <w:rFonts w:ascii="Times New Roman" w:hAnsi="Times New Roman" w:cs="Times New Roman"/>
          <w:sz w:val="24"/>
          <w:szCs w:val="24"/>
        </w:rPr>
        <w:t xml:space="preserve">. </w:t>
      </w:r>
      <w:r w:rsidR="00B6596D" w:rsidRPr="00B6596D">
        <w:rPr>
          <w:rFonts w:ascii="Times New Roman" w:eastAsia="Calibri" w:hAnsi="Times New Roman" w:cs="Times New Roman"/>
          <w:sz w:val="24"/>
          <w:szCs w:val="24"/>
        </w:rPr>
        <w:t>Форма организационной деятельности – групповая с ярко выраженным индивидуальным подходом. Форма проведения занятий – практическое занятие, игра, конкурс, экскурсия, агитбригада, флешмоб, квест.</w:t>
      </w:r>
    </w:p>
    <w:p w:rsidR="00E24F59" w:rsidRPr="00B6443D" w:rsidRDefault="00E24F59" w:rsidP="00B6596D">
      <w:pPr>
        <w:spacing w:after="0" w:line="240" w:lineRule="auto"/>
        <w:jc w:val="both"/>
        <w:rPr>
          <w:rFonts w:ascii="Times New Roman" w:hAnsi="Times New Roman" w:cs="Times New Roman"/>
          <w:b/>
          <w:sz w:val="24"/>
          <w:szCs w:val="24"/>
        </w:rPr>
      </w:pPr>
      <w:r w:rsidRPr="00B6443D">
        <w:rPr>
          <w:rFonts w:ascii="Times New Roman" w:hAnsi="Times New Roman" w:cs="Times New Roman"/>
          <w:b/>
          <w:sz w:val="24"/>
          <w:szCs w:val="24"/>
        </w:rPr>
        <w:t>1.1.8. Режим занятий.</w:t>
      </w:r>
    </w:p>
    <w:p w:rsidR="007E3B68" w:rsidRPr="003E374A" w:rsidRDefault="007E3B68" w:rsidP="00332099">
      <w:pPr>
        <w:spacing w:after="0" w:line="240" w:lineRule="auto"/>
        <w:ind w:firstLine="708"/>
        <w:jc w:val="both"/>
        <w:rPr>
          <w:rFonts w:ascii="Times New Roman" w:hAnsi="Times New Roman" w:cs="Times New Roman"/>
          <w:sz w:val="24"/>
          <w:szCs w:val="24"/>
        </w:rPr>
      </w:pPr>
      <w:r w:rsidRPr="00332099">
        <w:rPr>
          <w:rFonts w:ascii="Times New Roman" w:hAnsi="Times New Roman" w:cs="Times New Roman"/>
          <w:sz w:val="24"/>
          <w:szCs w:val="24"/>
        </w:rPr>
        <w:t xml:space="preserve">Занятия проводятся </w:t>
      </w:r>
      <w:r w:rsidR="00CC6EF5" w:rsidRPr="00332099">
        <w:rPr>
          <w:rFonts w:ascii="Times New Roman" w:hAnsi="Times New Roman" w:cs="Times New Roman"/>
          <w:sz w:val="24"/>
          <w:szCs w:val="24"/>
        </w:rPr>
        <w:t>2</w:t>
      </w:r>
      <w:r w:rsidRPr="00332099">
        <w:rPr>
          <w:rFonts w:ascii="Times New Roman" w:hAnsi="Times New Roman" w:cs="Times New Roman"/>
          <w:sz w:val="24"/>
          <w:szCs w:val="24"/>
        </w:rPr>
        <w:t xml:space="preserve"> раз</w:t>
      </w:r>
      <w:r w:rsidR="00CC6EF5" w:rsidRPr="00332099">
        <w:rPr>
          <w:rFonts w:ascii="Times New Roman" w:hAnsi="Times New Roman" w:cs="Times New Roman"/>
          <w:sz w:val="24"/>
          <w:szCs w:val="24"/>
        </w:rPr>
        <w:t>а</w:t>
      </w:r>
      <w:r w:rsidRPr="00332099">
        <w:rPr>
          <w:rFonts w:ascii="Times New Roman" w:hAnsi="Times New Roman" w:cs="Times New Roman"/>
          <w:sz w:val="24"/>
          <w:szCs w:val="24"/>
        </w:rPr>
        <w:t xml:space="preserve"> в неделю по 1 часу согласно локальному акту. Занятие продолжается 1 академический  час  (4</w:t>
      </w:r>
      <w:r w:rsidR="005A26DB" w:rsidRPr="00332099">
        <w:rPr>
          <w:rFonts w:ascii="Times New Roman" w:hAnsi="Times New Roman" w:cs="Times New Roman"/>
          <w:sz w:val="24"/>
          <w:szCs w:val="24"/>
        </w:rPr>
        <w:t>0</w:t>
      </w:r>
      <w:r w:rsidRPr="00332099">
        <w:rPr>
          <w:rFonts w:ascii="Times New Roman" w:hAnsi="Times New Roman" w:cs="Times New Roman"/>
          <w:sz w:val="24"/>
          <w:szCs w:val="24"/>
        </w:rPr>
        <w:t xml:space="preserve"> мин).</w:t>
      </w:r>
    </w:p>
    <w:p w:rsidR="00E24F59" w:rsidRPr="00E24F59" w:rsidRDefault="00E24F59" w:rsidP="00A939C5">
      <w:pPr>
        <w:pStyle w:val="ConsPlusNormal1"/>
        <w:jc w:val="both"/>
        <w:rPr>
          <w:rFonts w:ascii="Times New Roman" w:hAnsi="Times New Roman" w:cs="Times New Roman"/>
          <w:b/>
          <w:sz w:val="24"/>
          <w:szCs w:val="24"/>
        </w:rPr>
      </w:pPr>
      <w:r w:rsidRPr="00E24F59">
        <w:rPr>
          <w:rFonts w:ascii="Times New Roman" w:hAnsi="Times New Roman" w:cs="Times New Roman"/>
          <w:b/>
          <w:sz w:val="24"/>
          <w:szCs w:val="24"/>
        </w:rPr>
        <w:t>1.2.Цель и задачи программы</w:t>
      </w:r>
    </w:p>
    <w:p w:rsidR="00974456" w:rsidRDefault="007E3B68" w:rsidP="00974456">
      <w:pPr>
        <w:jc w:val="both"/>
        <w:rPr>
          <w:rFonts w:ascii="Times New Roman" w:eastAsia="Calibri" w:hAnsi="Times New Roman" w:cs="Times New Roman"/>
          <w:sz w:val="24"/>
          <w:szCs w:val="24"/>
        </w:rPr>
      </w:pPr>
      <w:r w:rsidRPr="00E24F59">
        <w:rPr>
          <w:rFonts w:ascii="Times New Roman" w:hAnsi="Times New Roman" w:cs="Times New Roman"/>
          <w:b/>
          <w:sz w:val="24"/>
          <w:szCs w:val="24"/>
        </w:rPr>
        <w:t>Цель программы:</w:t>
      </w:r>
      <w:r w:rsidR="008D7CE3">
        <w:rPr>
          <w:rFonts w:ascii="Times New Roman" w:hAnsi="Times New Roman" w:cs="Times New Roman"/>
          <w:b/>
          <w:sz w:val="24"/>
          <w:szCs w:val="24"/>
        </w:rPr>
        <w:t xml:space="preserve"> </w:t>
      </w:r>
      <w:r w:rsidR="00974456" w:rsidRPr="00974456">
        <w:rPr>
          <w:rFonts w:ascii="Times New Roman" w:eastAsia="Calibri" w:hAnsi="Times New Roman" w:cs="Times New Roman"/>
          <w:sz w:val="24"/>
          <w:szCs w:val="24"/>
        </w:rPr>
        <w:t>воспитание личности творца, способного осуществлять свои творческие замыслы в области разных видов декоративно – прикладного творчества и изобразительного искусства.</w:t>
      </w:r>
    </w:p>
    <w:p w:rsidR="007E3B68" w:rsidRPr="003E374A" w:rsidRDefault="007E3B68" w:rsidP="00974456">
      <w:pPr>
        <w:jc w:val="both"/>
        <w:rPr>
          <w:rFonts w:ascii="Times New Roman" w:hAnsi="Times New Roman" w:cs="Times New Roman"/>
          <w:b/>
          <w:i/>
          <w:sz w:val="24"/>
          <w:szCs w:val="24"/>
        </w:rPr>
      </w:pPr>
      <w:r w:rsidRPr="003E374A">
        <w:rPr>
          <w:rFonts w:ascii="Times New Roman" w:hAnsi="Times New Roman" w:cs="Times New Roman"/>
          <w:sz w:val="24"/>
          <w:szCs w:val="24"/>
        </w:rPr>
        <w:t xml:space="preserve">Для реализации обозначенных целей программа предполагает решение следующих </w:t>
      </w:r>
      <w:r w:rsidRPr="003E374A">
        <w:rPr>
          <w:rFonts w:ascii="Times New Roman" w:hAnsi="Times New Roman" w:cs="Times New Roman"/>
          <w:b/>
          <w:i/>
          <w:sz w:val="24"/>
          <w:szCs w:val="24"/>
        </w:rPr>
        <w:t>задач:</w:t>
      </w:r>
    </w:p>
    <w:p w:rsidR="007E3B68" w:rsidRPr="00E24F59" w:rsidRDefault="007E3B68" w:rsidP="00A939C5">
      <w:pPr>
        <w:spacing w:after="0" w:line="240" w:lineRule="auto"/>
        <w:rPr>
          <w:rFonts w:ascii="Times New Roman" w:hAnsi="Times New Roman" w:cs="Times New Roman"/>
          <w:b/>
          <w:sz w:val="24"/>
          <w:szCs w:val="24"/>
        </w:rPr>
      </w:pPr>
      <w:r w:rsidRPr="00E24F59">
        <w:rPr>
          <w:rFonts w:ascii="Times New Roman" w:hAnsi="Times New Roman" w:cs="Times New Roman"/>
          <w:b/>
          <w:sz w:val="24"/>
          <w:szCs w:val="24"/>
        </w:rPr>
        <w:t>Воспит</w:t>
      </w:r>
      <w:r w:rsidR="0018589F">
        <w:rPr>
          <w:rFonts w:ascii="Times New Roman" w:hAnsi="Times New Roman" w:cs="Times New Roman"/>
          <w:b/>
          <w:sz w:val="24"/>
          <w:szCs w:val="24"/>
        </w:rPr>
        <w:t>ывающие</w:t>
      </w:r>
      <w:r w:rsidRPr="00E24F59">
        <w:rPr>
          <w:rFonts w:ascii="Times New Roman" w:hAnsi="Times New Roman" w:cs="Times New Roman"/>
          <w:b/>
          <w:sz w:val="24"/>
          <w:szCs w:val="24"/>
        </w:rPr>
        <w:t>:</w:t>
      </w:r>
    </w:p>
    <w:p w:rsidR="00974456" w:rsidRPr="00974456" w:rsidRDefault="00974456" w:rsidP="00974456">
      <w:pPr>
        <w:pStyle w:val="a4"/>
        <w:ind w:left="0"/>
      </w:pPr>
      <w:r w:rsidRPr="00974456">
        <w:t>воспитывать художественно – эстетический вкус, трудолюбие, аккуратность; реализовать духовные, эстетические и творческие способности обучающихся, развивать фантазию, воображение, самостоятельное мышление.</w:t>
      </w:r>
    </w:p>
    <w:p w:rsidR="007E3B68" w:rsidRPr="00E24F59" w:rsidRDefault="007E3B68" w:rsidP="00A939C5">
      <w:pPr>
        <w:pStyle w:val="a4"/>
        <w:ind w:left="0"/>
        <w:jc w:val="both"/>
        <w:rPr>
          <w:b/>
        </w:rPr>
      </w:pPr>
      <w:r w:rsidRPr="00E24F59">
        <w:rPr>
          <w:b/>
        </w:rPr>
        <w:t>Развивающие:</w:t>
      </w:r>
    </w:p>
    <w:p w:rsidR="007E3B68" w:rsidRPr="00E24F59" w:rsidRDefault="00974456" w:rsidP="00A939C5">
      <w:pPr>
        <w:pStyle w:val="a4"/>
        <w:ind w:left="0"/>
        <w:jc w:val="both"/>
        <w:rPr>
          <w:b/>
        </w:rPr>
      </w:pPr>
      <w:r w:rsidRPr="00974456">
        <w:rPr>
          <w:rFonts w:eastAsiaTheme="minorEastAsia"/>
        </w:rPr>
        <w:t xml:space="preserve">формировать у учащихся устойчивые систематические потребности к саморазвитию, самосовершенствованию и самоопределению в процессе познания культуры. </w:t>
      </w:r>
      <w:r w:rsidR="008209A0" w:rsidRPr="00E24F59">
        <w:rPr>
          <w:b/>
        </w:rPr>
        <w:t>Обучающие:</w:t>
      </w:r>
    </w:p>
    <w:p w:rsidR="007E3B68" w:rsidRPr="003E374A" w:rsidRDefault="008209A0" w:rsidP="00A97400">
      <w:pPr>
        <w:pStyle w:val="a4"/>
        <w:numPr>
          <w:ilvl w:val="0"/>
          <w:numId w:val="1"/>
        </w:numPr>
        <w:ind w:left="0" w:firstLine="0"/>
      </w:pPr>
      <w:r w:rsidRPr="003E374A">
        <w:t>ф</w:t>
      </w:r>
      <w:r w:rsidR="007E3B68" w:rsidRPr="003E374A">
        <w:t xml:space="preserve">ормирование целостного научного мировоззрения и экологического мышления учащихся, понимания истоков экологических проблем родного края, </w:t>
      </w:r>
      <w:r w:rsidRPr="003E374A">
        <w:t>их значимости в настоящее время;</w:t>
      </w:r>
    </w:p>
    <w:p w:rsidR="008209A0" w:rsidRPr="003E374A" w:rsidRDefault="008209A0" w:rsidP="00A97400">
      <w:pPr>
        <w:pStyle w:val="a4"/>
        <w:numPr>
          <w:ilvl w:val="0"/>
          <w:numId w:val="1"/>
        </w:numPr>
        <w:ind w:left="0" w:firstLine="0"/>
        <w:rPr>
          <w:b/>
        </w:rPr>
      </w:pPr>
      <w:r w:rsidRPr="003E374A">
        <w:t>р</w:t>
      </w:r>
      <w:r w:rsidR="007E3B68" w:rsidRPr="003E374A">
        <w:t>асширение кругозора учащихся, повышение научного и культурного уровня.</w:t>
      </w:r>
    </w:p>
    <w:p w:rsidR="008209A0" w:rsidRDefault="00974456" w:rsidP="00A939C5">
      <w:pPr>
        <w:pStyle w:val="a4"/>
        <w:ind w:left="0"/>
        <w:rPr>
          <w:b/>
        </w:rPr>
      </w:pPr>
      <w:r>
        <w:rPr>
          <w:b/>
        </w:rPr>
        <w:t>Обучающие:</w:t>
      </w:r>
    </w:p>
    <w:p w:rsidR="00974456" w:rsidRPr="00974456" w:rsidRDefault="00974456" w:rsidP="00974456">
      <w:pPr>
        <w:pStyle w:val="a4"/>
        <w:ind w:left="0"/>
      </w:pPr>
      <w:r w:rsidRPr="00974456">
        <w:t>расширить представления о многообразии видов декоративно – прикладного творчества и изобразительного искусства; научить правильно использовать термины, формулировать определение понятий, используемых в опыте мастеров; развивать навыки работы учащихся с различными материалами и в различных техниках.</w:t>
      </w:r>
    </w:p>
    <w:p w:rsidR="00974456" w:rsidRPr="003E374A" w:rsidRDefault="00974456" w:rsidP="00A939C5">
      <w:pPr>
        <w:pStyle w:val="a4"/>
        <w:ind w:left="0"/>
        <w:rPr>
          <w:b/>
        </w:rPr>
      </w:pPr>
    </w:p>
    <w:p w:rsidR="00372654" w:rsidRDefault="00372654" w:rsidP="00A939C5">
      <w:pPr>
        <w:pStyle w:val="ConsPlusNormal1"/>
        <w:jc w:val="both"/>
        <w:rPr>
          <w:rFonts w:ascii="Times New Roman" w:hAnsi="Times New Roman" w:cs="Times New Roman"/>
          <w:b/>
          <w:sz w:val="24"/>
          <w:szCs w:val="24"/>
        </w:rPr>
      </w:pPr>
    </w:p>
    <w:p w:rsidR="00372654" w:rsidRDefault="00372654" w:rsidP="00A939C5">
      <w:pPr>
        <w:pStyle w:val="ConsPlusNormal1"/>
        <w:jc w:val="both"/>
        <w:rPr>
          <w:rFonts w:ascii="Times New Roman" w:hAnsi="Times New Roman" w:cs="Times New Roman"/>
          <w:b/>
          <w:sz w:val="24"/>
          <w:szCs w:val="24"/>
        </w:rPr>
      </w:pPr>
    </w:p>
    <w:p w:rsidR="00372654" w:rsidRDefault="00372654" w:rsidP="00A939C5">
      <w:pPr>
        <w:pStyle w:val="ConsPlusNormal1"/>
        <w:jc w:val="both"/>
        <w:rPr>
          <w:rFonts w:ascii="Times New Roman" w:hAnsi="Times New Roman" w:cs="Times New Roman"/>
          <w:b/>
          <w:sz w:val="24"/>
          <w:szCs w:val="24"/>
        </w:rPr>
      </w:pPr>
    </w:p>
    <w:p w:rsidR="00372654" w:rsidRDefault="00372654" w:rsidP="00A939C5">
      <w:pPr>
        <w:pStyle w:val="ConsPlusNormal1"/>
        <w:jc w:val="both"/>
        <w:rPr>
          <w:rFonts w:ascii="Times New Roman" w:hAnsi="Times New Roman" w:cs="Times New Roman"/>
          <w:b/>
          <w:sz w:val="24"/>
          <w:szCs w:val="24"/>
        </w:rPr>
      </w:pPr>
    </w:p>
    <w:p w:rsidR="00372654" w:rsidRDefault="00372654" w:rsidP="00A939C5">
      <w:pPr>
        <w:pStyle w:val="ConsPlusNormal1"/>
        <w:jc w:val="both"/>
        <w:rPr>
          <w:rFonts w:ascii="Times New Roman" w:hAnsi="Times New Roman" w:cs="Times New Roman"/>
          <w:b/>
          <w:sz w:val="24"/>
          <w:szCs w:val="24"/>
        </w:rPr>
      </w:pPr>
    </w:p>
    <w:p w:rsidR="00E24F59" w:rsidRPr="00B6443D" w:rsidRDefault="00E24F59" w:rsidP="00A939C5">
      <w:pPr>
        <w:pStyle w:val="ConsPlusNormal1"/>
        <w:jc w:val="both"/>
        <w:rPr>
          <w:rFonts w:ascii="Times New Roman" w:hAnsi="Times New Roman" w:cs="Times New Roman"/>
          <w:b/>
          <w:sz w:val="24"/>
          <w:szCs w:val="24"/>
        </w:rPr>
      </w:pPr>
      <w:r w:rsidRPr="00B6443D">
        <w:rPr>
          <w:rFonts w:ascii="Times New Roman" w:hAnsi="Times New Roman" w:cs="Times New Roman"/>
          <w:b/>
          <w:sz w:val="24"/>
          <w:szCs w:val="24"/>
        </w:rPr>
        <w:lastRenderedPageBreak/>
        <w:t>1.3. Содержание  программы</w:t>
      </w: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hAnsi="Times New Roman" w:cs="Times New Roman"/>
          <w:b/>
          <w:sz w:val="24"/>
          <w:szCs w:val="24"/>
        </w:rPr>
        <w:t>1.3.1. Учебный план</w:t>
      </w:r>
    </w:p>
    <w:p w:rsidR="00D936CB" w:rsidRPr="003E374A" w:rsidRDefault="00D936CB" w:rsidP="00A939C5">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4352"/>
        <w:gridCol w:w="1686"/>
        <w:gridCol w:w="1410"/>
        <w:gridCol w:w="1450"/>
      </w:tblGrid>
      <w:tr w:rsidR="008E3AAB" w:rsidRPr="008E3AAB" w:rsidTr="008E3AAB">
        <w:tc>
          <w:tcPr>
            <w:tcW w:w="675" w:type="dxa"/>
            <w:vMerge w:val="restart"/>
            <w:shd w:val="clear" w:color="auto" w:fill="auto"/>
          </w:tcPr>
          <w:p w:rsidR="008E3AAB" w:rsidRPr="008E3AAB" w:rsidRDefault="008E3AAB" w:rsidP="008E3AAB">
            <w:pPr>
              <w:spacing w:after="0" w:line="360" w:lineRule="auto"/>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 xml:space="preserve">№ </w:t>
            </w:r>
          </w:p>
          <w:p w:rsidR="008E3AAB" w:rsidRPr="008E3AAB" w:rsidRDefault="008E3AAB" w:rsidP="008E3AAB">
            <w:pPr>
              <w:spacing w:after="0" w:line="360" w:lineRule="auto"/>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п/п</w:t>
            </w:r>
          </w:p>
        </w:tc>
        <w:tc>
          <w:tcPr>
            <w:tcW w:w="4395" w:type="dxa"/>
            <w:vMerge w:val="restart"/>
            <w:shd w:val="clear" w:color="auto" w:fill="auto"/>
          </w:tcPr>
          <w:p w:rsidR="008E3AAB" w:rsidRPr="008E3AAB" w:rsidRDefault="008E3AAB" w:rsidP="008E3AAB">
            <w:pPr>
              <w:spacing w:after="0" w:line="360" w:lineRule="auto"/>
              <w:jc w:val="center"/>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Названия</w:t>
            </w:r>
          </w:p>
          <w:p w:rsidR="008E3AAB" w:rsidRPr="008E3AAB" w:rsidRDefault="008E3AAB" w:rsidP="008E3AAB">
            <w:pPr>
              <w:spacing w:after="0" w:line="360" w:lineRule="auto"/>
              <w:jc w:val="center"/>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разделов, тем</w:t>
            </w:r>
          </w:p>
        </w:tc>
        <w:tc>
          <w:tcPr>
            <w:tcW w:w="4570" w:type="dxa"/>
            <w:gridSpan w:val="3"/>
            <w:shd w:val="clear" w:color="auto" w:fill="auto"/>
          </w:tcPr>
          <w:p w:rsidR="008E3AAB" w:rsidRPr="008E3AAB" w:rsidRDefault="008E3AAB" w:rsidP="008E3AAB">
            <w:pPr>
              <w:spacing w:after="0" w:line="360" w:lineRule="auto"/>
              <w:ind w:firstLine="709"/>
              <w:jc w:val="center"/>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Количество часов</w:t>
            </w:r>
          </w:p>
        </w:tc>
      </w:tr>
      <w:tr w:rsidR="008E3AAB" w:rsidRPr="008E3AAB" w:rsidTr="008E3AAB">
        <w:tc>
          <w:tcPr>
            <w:tcW w:w="675" w:type="dxa"/>
            <w:vMerge/>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b/>
                <w:i/>
                <w:color w:val="000000"/>
                <w:sz w:val="24"/>
                <w:szCs w:val="24"/>
              </w:rPr>
            </w:pPr>
          </w:p>
        </w:tc>
        <w:tc>
          <w:tcPr>
            <w:tcW w:w="4395" w:type="dxa"/>
            <w:vMerge/>
            <w:shd w:val="clear" w:color="auto" w:fill="auto"/>
          </w:tcPr>
          <w:p w:rsidR="008E3AAB" w:rsidRPr="008E3AAB" w:rsidRDefault="008E3AAB" w:rsidP="008E3AAB">
            <w:pPr>
              <w:spacing w:after="0" w:line="360" w:lineRule="auto"/>
              <w:ind w:firstLine="709"/>
              <w:jc w:val="center"/>
              <w:rPr>
                <w:rFonts w:ascii="Times New Roman" w:eastAsia="Times New Roman" w:hAnsi="Times New Roman" w:cs="Times New Roman"/>
                <w:b/>
                <w:i/>
                <w:color w:val="000000"/>
                <w:sz w:val="24"/>
                <w:szCs w:val="24"/>
              </w:rPr>
            </w:pPr>
          </w:p>
        </w:tc>
        <w:tc>
          <w:tcPr>
            <w:tcW w:w="1701" w:type="dxa"/>
            <w:shd w:val="clear" w:color="auto" w:fill="auto"/>
          </w:tcPr>
          <w:p w:rsidR="008E3AAB" w:rsidRPr="008E3AAB" w:rsidRDefault="008E3AAB" w:rsidP="008E3AAB">
            <w:pPr>
              <w:spacing w:after="0" w:line="360" w:lineRule="auto"/>
              <w:jc w:val="center"/>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Всего</w:t>
            </w:r>
          </w:p>
        </w:tc>
        <w:tc>
          <w:tcPr>
            <w:tcW w:w="1417" w:type="dxa"/>
            <w:shd w:val="clear" w:color="auto" w:fill="auto"/>
          </w:tcPr>
          <w:p w:rsidR="008E3AAB" w:rsidRPr="008E3AAB" w:rsidRDefault="008E3AAB" w:rsidP="008E3AAB">
            <w:pPr>
              <w:spacing w:after="0" w:line="360" w:lineRule="auto"/>
              <w:jc w:val="center"/>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Теория</w:t>
            </w:r>
          </w:p>
        </w:tc>
        <w:tc>
          <w:tcPr>
            <w:tcW w:w="1452" w:type="dxa"/>
            <w:shd w:val="clear" w:color="auto" w:fill="auto"/>
          </w:tcPr>
          <w:p w:rsidR="008E3AAB" w:rsidRPr="008E3AAB" w:rsidRDefault="008E3AAB" w:rsidP="008E3AAB">
            <w:pPr>
              <w:spacing w:after="0" w:line="360" w:lineRule="auto"/>
              <w:jc w:val="center"/>
              <w:rPr>
                <w:rFonts w:ascii="Times New Roman" w:eastAsia="Times New Roman" w:hAnsi="Times New Roman" w:cs="Times New Roman"/>
                <w:b/>
                <w:i/>
                <w:color w:val="000000"/>
                <w:sz w:val="24"/>
                <w:szCs w:val="24"/>
              </w:rPr>
            </w:pPr>
            <w:r w:rsidRPr="008E3AAB">
              <w:rPr>
                <w:rFonts w:ascii="Times New Roman" w:eastAsia="Times New Roman" w:hAnsi="Times New Roman" w:cs="Times New Roman"/>
                <w:b/>
                <w:i/>
                <w:color w:val="000000"/>
                <w:sz w:val="24"/>
                <w:szCs w:val="24"/>
              </w:rPr>
              <w:t>Практика</w:t>
            </w:r>
          </w:p>
        </w:tc>
      </w:tr>
      <w:tr w:rsidR="008E3AAB" w:rsidRPr="008E3AAB" w:rsidTr="008E3AAB">
        <w:tc>
          <w:tcPr>
            <w:tcW w:w="67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1.</w:t>
            </w:r>
          </w:p>
        </w:tc>
        <w:tc>
          <w:tcPr>
            <w:tcW w:w="439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«Карандашная фантазия». Рисование карандашными опилками</w:t>
            </w:r>
          </w:p>
        </w:tc>
        <w:tc>
          <w:tcPr>
            <w:tcW w:w="1701"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2</w:t>
            </w:r>
          </w:p>
        </w:tc>
        <w:tc>
          <w:tcPr>
            <w:tcW w:w="1417"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c>
          <w:tcPr>
            <w:tcW w:w="1452"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r>
      <w:tr w:rsidR="008E3AAB" w:rsidRPr="008E3AAB" w:rsidTr="008E3AAB">
        <w:tc>
          <w:tcPr>
            <w:tcW w:w="67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2.</w:t>
            </w:r>
          </w:p>
        </w:tc>
        <w:tc>
          <w:tcPr>
            <w:tcW w:w="439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«Трава». Теневой рисунок.</w:t>
            </w:r>
          </w:p>
        </w:tc>
        <w:tc>
          <w:tcPr>
            <w:tcW w:w="1701"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2</w:t>
            </w:r>
          </w:p>
        </w:tc>
        <w:tc>
          <w:tcPr>
            <w:tcW w:w="1417"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c>
          <w:tcPr>
            <w:tcW w:w="1452"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r>
      <w:tr w:rsidR="008E3AAB" w:rsidRPr="008E3AAB" w:rsidTr="008E3AAB">
        <w:tc>
          <w:tcPr>
            <w:tcW w:w="67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3.</w:t>
            </w:r>
          </w:p>
        </w:tc>
        <w:tc>
          <w:tcPr>
            <w:tcW w:w="439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«Открытка ко Дню России». Рисование на пузырчатой плёнке.</w:t>
            </w:r>
          </w:p>
        </w:tc>
        <w:tc>
          <w:tcPr>
            <w:tcW w:w="1701"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c>
          <w:tcPr>
            <w:tcW w:w="1417"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p>
        </w:tc>
        <w:tc>
          <w:tcPr>
            <w:tcW w:w="1452"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r>
      <w:tr w:rsidR="008E3AAB" w:rsidRPr="008E3AAB" w:rsidTr="008E3AAB">
        <w:trPr>
          <w:trHeight w:val="683"/>
        </w:trPr>
        <w:tc>
          <w:tcPr>
            <w:tcW w:w="67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4.</w:t>
            </w:r>
          </w:p>
        </w:tc>
        <w:tc>
          <w:tcPr>
            <w:tcW w:w="4395" w:type="dxa"/>
            <w:shd w:val="clear" w:color="auto" w:fill="auto"/>
          </w:tcPr>
          <w:p w:rsidR="008E3AAB" w:rsidRPr="008E3AAB" w:rsidRDefault="008E3AAB" w:rsidP="008E3AAB">
            <w:pPr>
              <w:spacing w:after="0" w:line="360" w:lineRule="auto"/>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«Лето на дворе». Рисование пуговицами.</w:t>
            </w:r>
          </w:p>
        </w:tc>
        <w:tc>
          <w:tcPr>
            <w:tcW w:w="1701"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c>
          <w:tcPr>
            <w:tcW w:w="1417"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p>
        </w:tc>
        <w:tc>
          <w:tcPr>
            <w:tcW w:w="1452"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color w:val="000000"/>
                <w:sz w:val="28"/>
                <w:szCs w:val="28"/>
              </w:rPr>
            </w:pPr>
            <w:r w:rsidRPr="008E3AAB">
              <w:rPr>
                <w:rFonts w:ascii="Times New Roman" w:eastAsia="Times New Roman" w:hAnsi="Times New Roman" w:cs="Times New Roman"/>
                <w:color w:val="000000"/>
                <w:sz w:val="28"/>
                <w:szCs w:val="28"/>
              </w:rPr>
              <w:t>1</w:t>
            </w:r>
          </w:p>
        </w:tc>
      </w:tr>
      <w:tr w:rsidR="008E3AAB" w:rsidRPr="008E3AAB" w:rsidTr="008E3AAB">
        <w:trPr>
          <w:trHeight w:val="683"/>
        </w:trPr>
        <w:tc>
          <w:tcPr>
            <w:tcW w:w="675" w:type="dxa"/>
            <w:shd w:val="clear" w:color="auto" w:fill="auto"/>
          </w:tcPr>
          <w:p w:rsidR="008E3AAB" w:rsidRPr="008E3AAB" w:rsidRDefault="008E3AAB" w:rsidP="008E3AAB">
            <w:pPr>
              <w:spacing w:after="0" w:line="360" w:lineRule="auto"/>
              <w:rPr>
                <w:rFonts w:ascii="Times New Roman" w:eastAsia="Times New Roman" w:hAnsi="Times New Roman" w:cs="Times New Roman"/>
                <w:b/>
                <w:color w:val="000000"/>
                <w:sz w:val="24"/>
                <w:szCs w:val="24"/>
              </w:rPr>
            </w:pPr>
          </w:p>
        </w:tc>
        <w:tc>
          <w:tcPr>
            <w:tcW w:w="4395" w:type="dxa"/>
            <w:shd w:val="clear" w:color="auto" w:fill="auto"/>
          </w:tcPr>
          <w:p w:rsidR="008E3AAB" w:rsidRPr="008E3AAB" w:rsidRDefault="008E3AAB" w:rsidP="008E3AAB">
            <w:pPr>
              <w:spacing w:after="0" w:line="360" w:lineRule="auto"/>
              <w:rPr>
                <w:rFonts w:ascii="Times New Roman" w:eastAsia="Times New Roman" w:hAnsi="Times New Roman" w:cs="Times New Roman"/>
                <w:b/>
                <w:color w:val="000000"/>
                <w:sz w:val="24"/>
                <w:szCs w:val="24"/>
              </w:rPr>
            </w:pPr>
            <w:r w:rsidRPr="008E3AAB">
              <w:rPr>
                <w:rFonts w:ascii="Times New Roman" w:eastAsia="Times New Roman" w:hAnsi="Times New Roman" w:cs="Times New Roman"/>
                <w:b/>
                <w:color w:val="000000"/>
                <w:sz w:val="24"/>
                <w:szCs w:val="24"/>
              </w:rPr>
              <w:t>Итого:</w:t>
            </w:r>
          </w:p>
        </w:tc>
        <w:tc>
          <w:tcPr>
            <w:tcW w:w="1701"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b/>
                <w:color w:val="000000"/>
                <w:sz w:val="28"/>
                <w:szCs w:val="28"/>
              </w:rPr>
            </w:pPr>
            <w:r w:rsidRPr="008E3AAB">
              <w:rPr>
                <w:rFonts w:ascii="Times New Roman" w:eastAsia="Times New Roman" w:hAnsi="Times New Roman" w:cs="Times New Roman"/>
                <w:b/>
                <w:color w:val="000000"/>
                <w:sz w:val="28"/>
                <w:szCs w:val="28"/>
              </w:rPr>
              <w:t>6 ч.</w:t>
            </w:r>
          </w:p>
        </w:tc>
        <w:tc>
          <w:tcPr>
            <w:tcW w:w="1417"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b/>
                <w:color w:val="000000"/>
                <w:sz w:val="28"/>
                <w:szCs w:val="28"/>
              </w:rPr>
            </w:pPr>
            <w:r w:rsidRPr="008E3AAB">
              <w:rPr>
                <w:rFonts w:ascii="Times New Roman" w:eastAsia="Times New Roman" w:hAnsi="Times New Roman" w:cs="Times New Roman"/>
                <w:b/>
                <w:color w:val="000000"/>
                <w:sz w:val="28"/>
                <w:szCs w:val="28"/>
              </w:rPr>
              <w:t>2 ч.</w:t>
            </w:r>
          </w:p>
        </w:tc>
        <w:tc>
          <w:tcPr>
            <w:tcW w:w="1452" w:type="dxa"/>
            <w:shd w:val="clear" w:color="auto" w:fill="auto"/>
          </w:tcPr>
          <w:p w:rsidR="008E3AAB" w:rsidRPr="008E3AAB" w:rsidRDefault="008E3AAB" w:rsidP="008E3AAB">
            <w:pPr>
              <w:spacing w:after="0" w:line="360" w:lineRule="auto"/>
              <w:ind w:firstLine="709"/>
              <w:rPr>
                <w:rFonts w:ascii="Times New Roman" w:eastAsia="Times New Roman" w:hAnsi="Times New Roman" w:cs="Times New Roman"/>
                <w:b/>
                <w:color w:val="000000"/>
                <w:sz w:val="28"/>
                <w:szCs w:val="28"/>
              </w:rPr>
            </w:pPr>
            <w:r w:rsidRPr="008E3AAB">
              <w:rPr>
                <w:rFonts w:ascii="Times New Roman" w:eastAsia="Times New Roman" w:hAnsi="Times New Roman" w:cs="Times New Roman"/>
                <w:b/>
                <w:color w:val="000000"/>
                <w:sz w:val="28"/>
                <w:szCs w:val="28"/>
              </w:rPr>
              <w:t>4 ч.</w:t>
            </w:r>
          </w:p>
        </w:tc>
      </w:tr>
    </w:tbl>
    <w:p w:rsidR="00D936CB" w:rsidRDefault="00D936CB" w:rsidP="00A939C5">
      <w:pPr>
        <w:spacing w:after="0" w:line="240" w:lineRule="auto"/>
        <w:jc w:val="center"/>
        <w:rPr>
          <w:rFonts w:ascii="Times New Roman" w:hAnsi="Times New Roman" w:cs="Times New Roman"/>
          <w:b/>
          <w:sz w:val="24"/>
          <w:szCs w:val="24"/>
        </w:rPr>
      </w:pP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eastAsia="Times New Roman" w:hAnsi="Times New Roman" w:cs="Times New Roman"/>
          <w:b/>
          <w:bCs/>
          <w:sz w:val="24"/>
          <w:szCs w:val="24"/>
        </w:rPr>
        <w:t>1.3.2. Содержание учебного плана</w:t>
      </w:r>
    </w:p>
    <w:p w:rsidR="00416D76" w:rsidRPr="008E3AAB" w:rsidRDefault="00416D76" w:rsidP="008E3AAB">
      <w:pPr>
        <w:spacing w:after="0" w:line="240" w:lineRule="auto"/>
        <w:rPr>
          <w:rFonts w:ascii="Times New Roman" w:hAnsi="Times New Roman" w:cs="Times New Roman"/>
          <w:b/>
          <w:sz w:val="24"/>
          <w:szCs w:val="24"/>
        </w:rPr>
      </w:pPr>
      <w:r w:rsidRPr="003E374A">
        <w:rPr>
          <w:rFonts w:ascii="Times New Roman" w:hAnsi="Times New Roman" w:cs="Times New Roman"/>
          <w:b/>
          <w:sz w:val="24"/>
          <w:szCs w:val="24"/>
        </w:rPr>
        <w:t xml:space="preserve">Раздел 1. </w:t>
      </w:r>
      <w:r w:rsidR="008E3AAB" w:rsidRPr="008E3AAB">
        <w:rPr>
          <w:rFonts w:ascii="Times New Roman" w:hAnsi="Times New Roman" w:cs="Times New Roman"/>
          <w:b/>
          <w:sz w:val="24"/>
          <w:szCs w:val="24"/>
        </w:rPr>
        <w:t>«Карандашная фантазия».</w:t>
      </w:r>
    </w:p>
    <w:p w:rsidR="008E3AAB" w:rsidRPr="008E3AAB" w:rsidRDefault="00416D76" w:rsidP="008E3AAB">
      <w:pPr>
        <w:autoSpaceDE w:val="0"/>
        <w:autoSpaceDN w:val="0"/>
        <w:adjustRightInd w:val="0"/>
        <w:spacing w:after="0" w:line="240" w:lineRule="auto"/>
        <w:ind w:left="-567"/>
        <w:rPr>
          <w:rFonts w:ascii="Times New Roman" w:hAnsi="Times New Roman"/>
          <w:sz w:val="24"/>
          <w:szCs w:val="24"/>
        </w:rPr>
      </w:pPr>
      <w:r w:rsidRPr="008E3AAB">
        <w:rPr>
          <w:rFonts w:ascii="Times New Roman" w:hAnsi="Times New Roman" w:cs="Times New Roman"/>
          <w:b/>
          <w:sz w:val="24"/>
          <w:szCs w:val="24"/>
        </w:rPr>
        <w:t>Теор</w:t>
      </w:r>
      <w:r w:rsidR="008E3AAB">
        <w:rPr>
          <w:rFonts w:ascii="Times New Roman" w:hAnsi="Times New Roman" w:cs="Times New Roman"/>
          <w:b/>
          <w:sz w:val="24"/>
          <w:szCs w:val="24"/>
        </w:rPr>
        <w:t>етическая часть</w:t>
      </w:r>
      <w:r w:rsidR="00201FD1" w:rsidRPr="008E3AAB">
        <w:rPr>
          <w:rFonts w:ascii="Times New Roman" w:hAnsi="Times New Roman" w:cs="Times New Roman"/>
          <w:b/>
          <w:sz w:val="24"/>
          <w:szCs w:val="24"/>
        </w:rPr>
        <w:t>.</w:t>
      </w:r>
      <w:r w:rsidRPr="003E374A">
        <w:rPr>
          <w:rFonts w:ascii="Times New Roman" w:hAnsi="Times New Roman" w:cs="Times New Roman"/>
          <w:bCs/>
          <w:sz w:val="24"/>
          <w:szCs w:val="24"/>
        </w:rPr>
        <w:t xml:space="preserve"> </w:t>
      </w:r>
      <w:r w:rsidR="008E3AAB">
        <w:rPr>
          <w:rFonts w:ascii="Times New Roman" w:hAnsi="Times New Roman" w:cs="Times New Roman"/>
          <w:bCs/>
          <w:sz w:val="24"/>
          <w:szCs w:val="24"/>
          <w:u w:val="single"/>
        </w:rPr>
        <w:t>П</w:t>
      </w:r>
      <w:r w:rsidR="008E3AAB" w:rsidRPr="008E3AAB">
        <w:rPr>
          <w:rFonts w:ascii="Times New Roman" w:hAnsi="Times New Roman"/>
          <w:sz w:val="24"/>
          <w:szCs w:val="24"/>
        </w:rPr>
        <w:t>равила поведения на занятиях и режим работы,</w:t>
      </w:r>
      <w:r w:rsidR="008E3AAB" w:rsidRPr="008E3AAB">
        <w:rPr>
          <w:rFonts w:ascii="Times New Roman" w:hAnsi="Times New Roman" w:cs="Times New Roman"/>
          <w:sz w:val="24"/>
          <w:szCs w:val="24"/>
        </w:rPr>
        <w:t xml:space="preserve"> «живая» анкета «Давайте познакомимся».Притча о Семицветной стране.</w:t>
      </w:r>
    </w:p>
    <w:p w:rsidR="008E3AAB" w:rsidRPr="008E3AAB" w:rsidRDefault="008E3AAB" w:rsidP="008E3AAB">
      <w:pPr>
        <w:autoSpaceDE w:val="0"/>
        <w:autoSpaceDN w:val="0"/>
        <w:adjustRightInd w:val="0"/>
        <w:spacing w:after="0" w:line="240" w:lineRule="auto"/>
        <w:ind w:left="-567"/>
        <w:rPr>
          <w:rFonts w:ascii="Times New Roman" w:hAnsi="Times New Roman" w:cs="Times New Roman"/>
          <w:sz w:val="24"/>
          <w:szCs w:val="24"/>
        </w:rPr>
      </w:pPr>
      <w:r w:rsidRPr="008E3AAB">
        <w:rPr>
          <w:rFonts w:ascii="Times New Roman" w:hAnsi="Times New Roman" w:cs="Times New Roman"/>
          <w:b/>
          <w:sz w:val="24"/>
          <w:szCs w:val="24"/>
        </w:rPr>
        <w:t>Практическая часть:</w:t>
      </w:r>
      <w:r w:rsidRPr="008E3AAB">
        <w:rPr>
          <w:rFonts w:ascii="Times New Roman" w:hAnsi="Times New Roman" w:cs="Times New Roman"/>
          <w:sz w:val="24"/>
          <w:szCs w:val="24"/>
        </w:rPr>
        <w:t xml:space="preserve"> ритуал приветствия «Снежный ком», игра «Волшебная страна чувств».</w:t>
      </w:r>
    </w:p>
    <w:p w:rsidR="008E3AAB" w:rsidRDefault="008E3AAB" w:rsidP="008E3AAB">
      <w:pPr>
        <w:autoSpaceDE w:val="0"/>
        <w:autoSpaceDN w:val="0"/>
        <w:adjustRightInd w:val="0"/>
        <w:spacing w:after="0" w:line="240" w:lineRule="auto"/>
        <w:ind w:left="-567"/>
        <w:rPr>
          <w:rFonts w:ascii="Times New Roman" w:hAnsi="Times New Roman" w:cs="Times New Roman"/>
          <w:sz w:val="24"/>
          <w:szCs w:val="24"/>
        </w:rPr>
      </w:pPr>
      <w:r w:rsidRPr="008E3AAB">
        <w:rPr>
          <w:rFonts w:ascii="Times New Roman" w:hAnsi="Times New Roman" w:cs="Times New Roman"/>
          <w:sz w:val="24"/>
          <w:szCs w:val="24"/>
        </w:rPr>
        <w:t>рисование «Моя Семицветная страна», ритуал прощания «От сердца к сердцу».</w:t>
      </w:r>
      <w:r w:rsidRPr="008E3AAB">
        <w:rPr>
          <w:rFonts w:ascii="Times New Roman" w:hAnsi="Times New Roman" w:cs="Times New Roman"/>
          <w:bCs/>
          <w:sz w:val="24"/>
          <w:szCs w:val="24"/>
        </w:rPr>
        <w:t xml:space="preserve"> Рисование карандашными опилками</w:t>
      </w:r>
      <w:r>
        <w:rPr>
          <w:rFonts w:ascii="Times New Roman" w:hAnsi="Times New Roman" w:cs="Times New Roman"/>
          <w:bCs/>
          <w:sz w:val="24"/>
          <w:szCs w:val="24"/>
          <w:u w:val="single"/>
        </w:rPr>
        <w:t>.</w:t>
      </w:r>
    </w:p>
    <w:p w:rsidR="008E3AAB" w:rsidRDefault="008E3AAB" w:rsidP="008E3AAB">
      <w:pPr>
        <w:autoSpaceDE w:val="0"/>
        <w:autoSpaceDN w:val="0"/>
        <w:adjustRightInd w:val="0"/>
        <w:spacing w:after="0" w:line="240" w:lineRule="auto"/>
        <w:ind w:left="-567"/>
        <w:rPr>
          <w:rFonts w:ascii="Times New Roman" w:hAnsi="Times New Roman" w:cs="Times New Roman"/>
          <w:b/>
          <w:sz w:val="24"/>
          <w:szCs w:val="24"/>
        </w:rPr>
      </w:pPr>
      <w:r>
        <w:rPr>
          <w:rFonts w:ascii="Times New Roman" w:hAnsi="Times New Roman" w:cs="Times New Roman"/>
          <w:sz w:val="24"/>
          <w:szCs w:val="24"/>
        </w:rPr>
        <w:tab/>
      </w:r>
      <w:r w:rsidRPr="008E3AAB">
        <w:rPr>
          <w:rFonts w:ascii="Times New Roman" w:hAnsi="Times New Roman" w:cs="Times New Roman"/>
          <w:b/>
          <w:sz w:val="24"/>
          <w:szCs w:val="24"/>
        </w:rPr>
        <w:t>Раздел 2.</w:t>
      </w:r>
      <w:r>
        <w:rPr>
          <w:rFonts w:ascii="Times New Roman" w:hAnsi="Times New Roman" w:cs="Times New Roman"/>
          <w:b/>
          <w:sz w:val="24"/>
          <w:szCs w:val="24"/>
        </w:rPr>
        <w:t xml:space="preserve"> </w:t>
      </w:r>
      <w:r w:rsidRPr="008E3AAB">
        <w:rPr>
          <w:rFonts w:ascii="Times New Roman" w:hAnsi="Times New Roman" w:cs="Times New Roman"/>
          <w:b/>
          <w:sz w:val="24"/>
          <w:szCs w:val="24"/>
        </w:rPr>
        <w:t>«Трава».</w:t>
      </w:r>
      <w:r w:rsidRPr="008E3AAB">
        <w:rPr>
          <w:rFonts w:ascii="Times New Roman" w:hAnsi="Times New Roman" w:cs="Times New Roman"/>
          <w:sz w:val="24"/>
          <w:szCs w:val="24"/>
        </w:rPr>
        <w:t xml:space="preserve"> ритуал приветствия «Узелки», игра «Пересядьте те, у кого», упражнение «Строим дом»</w:t>
      </w:r>
    </w:p>
    <w:p w:rsidR="008E3AAB" w:rsidRPr="008E3AAB" w:rsidRDefault="008E3AAB" w:rsidP="008E3AAB">
      <w:pPr>
        <w:autoSpaceDE w:val="0"/>
        <w:autoSpaceDN w:val="0"/>
        <w:adjustRightInd w:val="0"/>
        <w:spacing w:after="0" w:line="240" w:lineRule="auto"/>
        <w:ind w:left="-567"/>
        <w:rPr>
          <w:rFonts w:ascii="Times New Roman" w:hAnsi="Times New Roman" w:cs="Times New Roman"/>
          <w:b/>
          <w:sz w:val="24"/>
          <w:szCs w:val="24"/>
        </w:rPr>
      </w:pPr>
      <w:r w:rsidRPr="008E3AAB">
        <w:rPr>
          <w:rFonts w:ascii="Times New Roman" w:hAnsi="Times New Roman" w:cs="Times New Roman"/>
          <w:b/>
          <w:bCs/>
          <w:sz w:val="24"/>
          <w:szCs w:val="24"/>
        </w:rPr>
        <w:t xml:space="preserve">Практическая часть: </w:t>
      </w:r>
      <w:r w:rsidRPr="008E3AAB">
        <w:rPr>
          <w:rFonts w:ascii="Times New Roman" w:hAnsi="Times New Roman" w:cs="Times New Roman"/>
          <w:bCs/>
          <w:sz w:val="24"/>
          <w:szCs w:val="24"/>
        </w:rPr>
        <w:t>рисование «Жильцы нашего дома» («Свой портрет»), упражнения «Заселение дома», «Законы нашего дома», ритуал прощания «От сердца к сердцу».</w:t>
      </w:r>
      <w:r>
        <w:rPr>
          <w:rFonts w:ascii="Times New Roman" w:hAnsi="Times New Roman" w:cs="Times New Roman"/>
          <w:bCs/>
          <w:sz w:val="24"/>
          <w:szCs w:val="24"/>
        </w:rPr>
        <w:t xml:space="preserve"> Теневой рисунок</w:t>
      </w:r>
    </w:p>
    <w:p w:rsidR="008E3AAB" w:rsidRPr="008E3AAB" w:rsidRDefault="008E3AAB" w:rsidP="008E3AAB">
      <w:pPr>
        <w:spacing w:after="0" w:line="240" w:lineRule="auto"/>
        <w:jc w:val="both"/>
        <w:rPr>
          <w:rFonts w:ascii="Times New Roman" w:hAnsi="Times New Roman" w:cs="Times New Roman"/>
          <w:b/>
          <w:bCs/>
          <w:sz w:val="24"/>
          <w:szCs w:val="24"/>
        </w:rPr>
      </w:pPr>
      <w:r w:rsidRPr="008E3AAB">
        <w:rPr>
          <w:rFonts w:ascii="Times New Roman" w:hAnsi="Times New Roman" w:cs="Times New Roman"/>
          <w:b/>
          <w:bCs/>
          <w:sz w:val="24"/>
          <w:szCs w:val="24"/>
        </w:rPr>
        <w:t>Раздел 3</w:t>
      </w:r>
      <w:r>
        <w:rPr>
          <w:rFonts w:ascii="Times New Roman" w:hAnsi="Times New Roman" w:cs="Times New Roman"/>
          <w:b/>
          <w:bCs/>
          <w:sz w:val="24"/>
          <w:szCs w:val="24"/>
        </w:rPr>
        <w:t xml:space="preserve">. </w:t>
      </w:r>
      <w:r w:rsidRPr="008E3AAB">
        <w:rPr>
          <w:rFonts w:ascii="Times New Roman" w:eastAsia="Times New Roman" w:hAnsi="Times New Roman" w:cs="Times New Roman"/>
          <w:b/>
          <w:color w:val="000000"/>
          <w:sz w:val="24"/>
          <w:szCs w:val="24"/>
        </w:rPr>
        <w:t>«Открытка ко Дню России».</w:t>
      </w:r>
    </w:p>
    <w:p w:rsidR="008E3AAB" w:rsidRPr="008E3AAB" w:rsidRDefault="008E3AAB" w:rsidP="008E3AAB">
      <w:pPr>
        <w:autoSpaceDE w:val="0"/>
        <w:autoSpaceDN w:val="0"/>
        <w:adjustRightInd w:val="0"/>
        <w:spacing w:after="0" w:line="240" w:lineRule="auto"/>
        <w:ind w:left="-567"/>
        <w:rPr>
          <w:rFonts w:ascii="Times New Roman" w:hAnsi="Times New Roman" w:cs="Times New Roman"/>
          <w:sz w:val="24"/>
          <w:szCs w:val="24"/>
        </w:rPr>
      </w:pPr>
      <w:r w:rsidRPr="008E3AAB">
        <w:rPr>
          <w:rFonts w:ascii="Times New Roman" w:hAnsi="Times New Roman" w:cs="Times New Roman"/>
          <w:b/>
          <w:sz w:val="24"/>
          <w:szCs w:val="24"/>
        </w:rPr>
        <w:t xml:space="preserve">Практическая часть: </w:t>
      </w:r>
      <w:r w:rsidRPr="008E3AAB">
        <w:rPr>
          <w:rFonts w:ascii="Times New Roman" w:hAnsi="Times New Roman" w:cs="Times New Roman"/>
          <w:sz w:val="24"/>
          <w:szCs w:val="24"/>
        </w:rPr>
        <w:t>ритуал приветствия, игра «У меня коленки хороши, а у соседа</w:t>
      </w:r>
    </w:p>
    <w:p w:rsidR="008E3AAB" w:rsidRPr="008E3AAB" w:rsidRDefault="008E3AAB" w:rsidP="008E3AAB">
      <w:pPr>
        <w:autoSpaceDE w:val="0"/>
        <w:autoSpaceDN w:val="0"/>
        <w:adjustRightInd w:val="0"/>
        <w:spacing w:after="0" w:line="240" w:lineRule="auto"/>
        <w:ind w:left="-567"/>
        <w:rPr>
          <w:rFonts w:ascii="Times New Roman" w:hAnsi="Times New Roman" w:cs="Times New Roman"/>
          <w:sz w:val="24"/>
          <w:szCs w:val="24"/>
        </w:rPr>
      </w:pPr>
      <w:r w:rsidRPr="008E3AAB">
        <w:rPr>
          <w:rFonts w:ascii="Times New Roman" w:hAnsi="Times New Roman" w:cs="Times New Roman"/>
          <w:sz w:val="24"/>
          <w:szCs w:val="24"/>
        </w:rPr>
        <w:t>лучше…», упражнение «Портрет группы», коллаж «Каждый цвет важен», упражнение «Защита цвета», ритуал прощания «От сердца к сердцу».</w:t>
      </w:r>
      <w:r>
        <w:rPr>
          <w:rFonts w:ascii="Times New Roman" w:hAnsi="Times New Roman" w:cs="Times New Roman"/>
          <w:sz w:val="24"/>
          <w:szCs w:val="24"/>
        </w:rPr>
        <w:t xml:space="preserve"> Рисование на пузырчатой пленке.</w:t>
      </w:r>
    </w:p>
    <w:p w:rsidR="008E3AAB" w:rsidRDefault="008E3AAB" w:rsidP="008E3AAB">
      <w:pPr>
        <w:autoSpaceDE w:val="0"/>
        <w:autoSpaceDN w:val="0"/>
        <w:adjustRightInd w:val="0"/>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ab/>
        <w:t>Раздел 4. «Лето на дворе»</w:t>
      </w:r>
    </w:p>
    <w:p w:rsidR="008E3AAB" w:rsidRPr="008E3AAB" w:rsidRDefault="008E3AAB" w:rsidP="008E3AAB">
      <w:pPr>
        <w:autoSpaceDE w:val="0"/>
        <w:autoSpaceDN w:val="0"/>
        <w:adjustRightInd w:val="0"/>
        <w:spacing w:after="0" w:line="240" w:lineRule="auto"/>
        <w:ind w:left="-567"/>
        <w:rPr>
          <w:rFonts w:ascii="Times New Roman" w:hAnsi="Times New Roman" w:cs="Times New Roman"/>
          <w:sz w:val="24"/>
          <w:szCs w:val="24"/>
        </w:rPr>
      </w:pPr>
      <w:r w:rsidRPr="008E3AAB">
        <w:rPr>
          <w:rFonts w:ascii="Times New Roman" w:hAnsi="Times New Roman" w:cs="Times New Roman"/>
          <w:b/>
          <w:sz w:val="24"/>
          <w:szCs w:val="24"/>
        </w:rPr>
        <w:t xml:space="preserve">Практическая часть: </w:t>
      </w:r>
      <w:r w:rsidRPr="008E3AAB">
        <w:rPr>
          <w:rFonts w:ascii="Times New Roman" w:hAnsi="Times New Roman" w:cs="Times New Roman"/>
          <w:sz w:val="24"/>
          <w:szCs w:val="24"/>
        </w:rPr>
        <w:t xml:space="preserve">ритуал приветствия «Комплимент», игры «Меняла», «Что изменилось?», </w:t>
      </w:r>
    </w:p>
    <w:p w:rsidR="008E3AAB" w:rsidRPr="008E3AAB" w:rsidRDefault="008E3AAB" w:rsidP="008E3AAB">
      <w:pPr>
        <w:autoSpaceDE w:val="0"/>
        <w:autoSpaceDN w:val="0"/>
        <w:adjustRightInd w:val="0"/>
        <w:spacing w:after="0" w:line="240" w:lineRule="auto"/>
        <w:ind w:left="-567"/>
        <w:rPr>
          <w:rFonts w:ascii="Times New Roman" w:hAnsi="Times New Roman" w:cs="Times New Roman"/>
          <w:sz w:val="24"/>
          <w:szCs w:val="24"/>
        </w:rPr>
      </w:pPr>
      <w:r w:rsidRPr="008E3AAB">
        <w:rPr>
          <w:rFonts w:ascii="Times New Roman" w:hAnsi="Times New Roman" w:cs="Times New Roman"/>
          <w:sz w:val="24"/>
          <w:szCs w:val="24"/>
        </w:rPr>
        <w:t>упражнения «Пчелы и змеи», «Мина»,«Скала», игра «Подарки», ритуал прощания «От сердца к сердцу».</w:t>
      </w:r>
      <w:r>
        <w:rPr>
          <w:rFonts w:ascii="Times New Roman" w:hAnsi="Times New Roman" w:cs="Times New Roman"/>
          <w:sz w:val="24"/>
          <w:szCs w:val="24"/>
        </w:rPr>
        <w:t xml:space="preserve"> Рисование пуговицами.</w:t>
      </w:r>
    </w:p>
    <w:p w:rsidR="008E3AAB" w:rsidRPr="00CC6EF5" w:rsidRDefault="008E3AAB" w:rsidP="00CC6EF5">
      <w:pPr>
        <w:spacing w:after="0" w:line="240" w:lineRule="auto"/>
        <w:jc w:val="both"/>
        <w:rPr>
          <w:rFonts w:ascii="Times New Roman" w:hAnsi="Times New Roman" w:cs="Times New Roman"/>
          <w:sz w:val="24"/>
          <w:szCs w:val="24"/>
        </w:rPr>
      </w:pPr>
    </w:p>
    <w:p w:rsidR="007B181F" w:rsidRPr="003E374A" w:rsidRDefault="003E374A" w:rsidP="00A939C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sidR="007B181F" w:rsidRPr="003E374A">
        <w:rPr>
          <w:rFonts w:ascii="Times New Roman" w:hAnsi="Times New Roman" w:cs="Times New Roman"/>
          <w:b/>
          <w:bCs/>
          <w:color w:val="000000"/>
          <w:sz w:val="24"/>
          <w:szCs w:val="24"/>
        </w:rPr>
        <w:t>Планируемые результаты</w:t>
      </w:r>
    </w:p>
    <w:p w:rsidR="008E3AAB" w:rsidRPr="008E3AAB" w:rsidRDefault="008E3AAB" w:rsidP="008E3AAB">
      <w:pPr>
        <w:spacing w:after="0"/>
        <w:ind w:left="-567"/>
        <w:jc w:val="both"/>
        <w:rPr>
          <w:rFonts w:ascii="Times New Roman" w:hAnsi="Times New Roman" w:cs="Times New Roman"/>
          <w:sz w:val="24"/>
          <w:szCs w:val="24"/>
        </w:rPr>
      </w:pPr>
      <w:r w:rsidRPr="008E3AAB">
        <w:rPr>
          <w:rFonts w:ascii="Times New Roman" w:hAnsi="Times New Roman" w:cs="Times New Roman"/>
          <w:b/>
          <w:sz w:val="24"/>
          <w:szCs w:val="24"/>
        </w:rPr>
        <w:t xml:space="preserve">         Предметные результаты</w:t>
      </w:r>
      <w:r w:rsidRPr="008E3AAB">
        <w:rPr>
          <w:rFonts w:ascii="Times New Roman" w:hAnsi="Times New Roman" w:cs="Times New Roman"/>
          <w:sz w:val="24"/>
          <w:szCs w:val="24"/>
        </w:rPr>
        <w:t> </w:t>
      </w:r>
    </w:p>
    <w:p w:rsidR="008E3AAB" w:rsidRPr="008E3AAB" w:rsidRDefault="008E3AAB" w:rsidP="00A97400">
      <w:pPr>
        <w:numPr>
          <w:ilvl w:val="0"/>
          <w:numId w:val="4"/>
        </w:numPr>
        <w:tabs>
          <w:tab w:val="left" w:pos="0"/>
        </w:tabs>
        <w:autoSpaceDE w:val="0"/>
        <w:autoSpaceDN w:val="0"/>
        <w:adjustRightInd w:val="0"/>
        <w:spacing w:after="0"/>
        <w:ind w:left="-567" w:right="20" w:firstLine="0"/>
        <w:contextualSpacing/>
        <w:jc w:val="both"/>
        <w:rPr>
          <w:rFonts w:ascii="Times New Roman" w:eastAsia="Times New Roman" w:hAnsi="Times New Roman" w:cs="Times New Roman"/>
          <w:bCs/>
          <w:iCs/>
          <w:sz w:val="24"/>
          <w:szCs w:val="24"/>
        </w:rPr>
      </w:pPr>
      <w:r w:rsidRPr="008E3AAB">
        <w:rPr>
          <w:rFonts w:ascii="Times New Roman" w:eastAsia="Times New Roman" w:hAnsi="Times New Roman" w:cs="Times New Roman"/>
          <w:bCs/>
          <w:iCs/>
          <w:sz w:val="24"/>
          <w:szCs w:val="24"/>
        </w:rPr>
        <w:t>Формирование нравственных, эстетических, общечеловеческих, культурных, духовных аспектов воспитания.</w:t>
      </w:r>
    </w:p>
    <w:p w:rsidR="008E3AAB" w:rsidRPr="008E3AAB" w:rsidRDefault="008E3AAB" w:rsidP="00A97400">
      <w:pPr>
        <w:numPr>
          <w:ilvl w:val="0"/>
          <w:numId w:val="4"/>
        </w:numPr>
        <w:tabs>
          <w:tab w:val="left" w:pos="0"/>
        </w:tabs>
        <w:autoSpaceDE w:val="0"/>
        <w:autoSpaceDN w:val="0"/>
        <w:adjustRightInd w:val="0"/>
        <w:spacing w:after="0"/>
        <w:ind w:left="-567" w:right="20" w:firstLine="0"/>
        <w:contextualSpacing/>
        <w:jc w:val="both"/>
        <w:rPr>
          <w:rFonts w:ascii="Times New Roman" w:eastAsia="Times New Roman" w:hAnsi="Times New Roman" w:cs="Times New Roman"/>
          <w:bCs/>
          <w:iCs/>
          <w:sz w:val="24"/>
          <w:szCs w:val="24"/>
        </w:rPr>
      </w:pPr>
      <w:r w:rsidRPr="008E3AAB">
        <w:rPr>
          <w:rFonts w:ascii="Times New Roman" w:hAnsi="Times New Roman" w:cs="Times New Roman"/>
          <w:sz w:val="24"/>
          <w:szCs w:val="24"/>
        </w:rPr>
        <w:t>Формирование  первоначальных представлений о роли декоративно-прикладного творчества в жизни человека.</w:t>
      </w:r>
    </w:p>
    <w:p w:rsidR="008E3AAB" w:rsidRPr="008E3AAB" w:rsidRDefault="008E3AAB" w:rsidP="00A97400">
      <w:pPr>
        <w:numPr>
          <w:ilvl w:val="0"/>
          <w:numId w:val="4"/>
        </w:numPr>
        <w:tabs>
          <w:tab w:val="left" w:pos="0"/>
        </w:tabs>
        <w:autoSpaceDE w:val="0"/>
        <w:autoSpaceDN w:val="0"/>
        <w:adjustRightInd w:val="0"/>
        <w:spacing w:after="0"/>
        <w:ind w:left="-567" w:firstLine="0"/>
        <w:contextualSpacing/>
        <w:jc w:val="both"/>
        <w:rPr>
          <w:rFonts w:ascii="Times New Roman" w:eastAsia="Times New Roman" w:hAnsi="Times New Roman" w:cs="Times New Roman"/>
          <w:bCs/>
          <w:iCs/>
          <w:sz w:val="24"/>
          <w:szCs w:val="24"/>
        </w:rPr>
      </w:pPr>
      <w:r w:rsidRPr="008E3AAB">
        <w:rPr>
          <w:rFonts w:ascii="Times New Roman" w:eastAsia="Times New Roman" w:hAnsi="Times New Roman" w:cs="Times New Roman"/>
          <w:bCs/>
          <w:iCs/>
          <w:sz w:val="24"/>
          <w:szCs w:val="24"/>
        </w:rPr>
        <w:t>Развитие индивидуального чувства формы и цвета в изобразительном искусстве, сознательного использования их в творческих работах.</w:t>
      </w:r>
    </w:p>
    <w:p w:rsidR="008E3AAB" w:rsidRPr="008E3AAB" w:rsidRDefault="008E3AAB" w:rsidP="00A97400">
      <w:pPr>
        <w:numPr>
          <w:ilvl w:val="0"/>
          <w:numId w:val="4"/>
        </w:numPr>
        <w:tabs>
          <w:tab w:val="left" w:pos="0"/>
        </w:tabs>
        <w:autoSpaceDE w:val="0"/>
        <w:autoSpaceDN w:val="0"/>
        <w:adjustRightInd w:val="0"/>
        <w:spacing w:after="0"/>
        <w:ind w:left="-567" w:firstLine="0"/>
        <w:contextualSpacing/>
        <w:jc w:val="both"/>
        <w:rPr>
          <w:rFonts w:ascii="Times New Roman" w:eastAsia="Times New Roman" w:hAnsi="Times New Roman" w:cs="Times New Roman"/>
          <w:bCs/>
          <w:iCs/>
          <w:sz w:val="24"/>
          <w:szCs w:val="24"/>
        </w:rPr>
      </w:pPr>
      <w:r w:rsidRPr="008E3AAB">
        <w:rPr>
          <w:rFonts w:ascii="Times New Roman" w:eastAsia="Times New Roman" w:hAnsi="Times New Roman" w:cs="Times New Roman"/>
          <w:bCs/>
          <w:iCs/>
          <w:sz w:val="24"/>
          <w:szCs w:val="24"/>
        </w:rPr>
        <w:t>Развитие фантазии и воображения.</w:t>
      </w:r>
    </w:p>
    <w:p w:rsidR="008E3AAB" w:rsidRPr="008E3AAB" w:rsidRDefault="008E3AAB" w:rsidP="00A97400">
      <w:pPr>
        <w:numPr>
          <w:ilvl w:val="0"/>
          <w:numId w:val="4"/>
        </w:numPr>
        <w:tabs>
          <w:tab w:val="left" w:pos="0"/>
        </w:tabs>
        <w:autoSpaceDE w:val="0"/>
        <w:autoSpaceDN w:val="0"/>
        <w:adjustRightInd w:val="0"/>
        <w:spacing w:after="0"/>
        <w:ind w:left="-567" w:firstLine="0"/>
        <w:contextualSpacing/>
        <w:jc w:val="both"/>
        <w:rPr>
          <w:rFonts w:ascii="Times New Roman" w:eastAsia="Times New Roman" w:hAnsi="Times New Roman" w:cs="Times New Roman"/>
          <w:bCs/>
          <w:iCs/>
          <w:sz w:val="24"/>
          <w:szCs w:val="24"/>
        </w:rPr>
      </w:pPr>
      <w:r w:rsidRPr="008E3AAB">
        <w:rPr>
          <w:rFonts w:ascii="Times New Roman" w:eastAsia="Times New Roman" w:hAnsi="Times New Roman" w:cs="Times New Roman"/>
          <w:bCs/>
          <w:iCs/>
          <w:sz w:val="24"/>
          <w:szCs w:val="24"/>
        </w:rPr>
        <w:lastRenderedPageBreak/>
        <w:t>Формирование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 – прикладного искусства, архитектуры и дизайна).</w:t>
      </w:r>
    </w:p>
    <w:p w:rsidR="008E3AAB" w:rsidRPr="008E3AAB" w:rsidRDefault="008E3AAB" w:rsidP="00A97400">
      <w:pPr>
        <w:numPr>
          <w:ilvl w:val="0"/>
          <w:numId w:val="4"/>
        </w:numPr>
        <w:spacing w:after="120"/>
        <w:ind w:left="-567" w:right="20" w:firstLine="0"/>
        <w:jc w:val="both"/>
        <w:rPr>
          <w:rFonts w:ascii="Times New Roman" w:hAnsi="Times New Roman"/>
          <w:sz w:val="24"/>
          <w:szCs w:val="24"/>
        </w:rPr>
      </w:pPr>
      <w:r w:rsidRPr="008E3AAB">
        <w:rPr>
          <w:rFonts w:ascii="Times New Roman" w:hAnsi="Times New Roman" w:cs="Times New Roman"/>
          <w:sz w:val="24"/>
          <w:szCs w:val="24"/>
          <w:shd w:val="clear" w:color="auto" w:fill="FFFFFF"/>
        </w:rPr>
        <w:t>Умение ориентироваться в мире профессий.</w:t>
      </w:r>
    </w:p>
    <w:p w:rsidR="008E3AAB" w:rsidRPr="008E3AAB" w:rsidRDefault="008E3AAB" w:rsidP="008E3AAB">
      <w:pPr>
        <w:spacing w:after="0"/>
        <w:ind w:left="-567" w:firstLine="283"/>
        <w:jc w:val="both"/>
        <w:rPr>
          <w:rFonts w:ascii="Times New Roman" w:hAnsi="Times New Roman" w:cs="Times New Roman"/>
          <w:sz w:val="24"/>
          <w:szCs w:val="24"/>
        </w:rPr>
      </w:pPr>
      <w:r w:rsidRPr="008E3AAB">
        <w:rPr>
          <w:rFonts w:ascii="Times New Roman" w:hAnsi="Times New Roman" w:cs="Times New Roman"/>
          <w:b/>
          <w:sz w:val="24"/>
          <w:szCs w:val="24"/>
        </w:rPr>
        <w:t xml:space="preserve">    Личностные результаты</w:t>
      </w:r>
      <w:r w:rsidRPr="008E3AAB">
        <w:rPr>
          <w:rFonts w:ascii="Times New Roman" w:hAnsi="Times New Roman" w:cs="Times New Roman"/>
          <w:sz w:val="24"/>
          <w:szCs w:val="24"/>
        </w:rPr>
        <w:t xml:space="preserve">  </w:t>
      </w:r>
    </w:p>
    <w:p w:rsidR="008E3AAB" w:rsidRPr="008E3AAB" w:rsidRDefault="008E3AAB" w:rsidP="008E3AAB">
      <w:pPr>
        <w:spacing w:after="0"/>
        <w:ind w:left="-567" w:firstLine="283"/>
        <w:jc w:val="both"/>
        <w:rPr>
          <w:rFonts w:ascii="Times New Roman" w:eastAsia="Times New Roman" w:hAnsi="Times New Roman" w:cs="Times New Roman"/>
          <w:b/>
          <w:i/>
          <w:iCs/>
          <w:sz w:val="24"/>
          <w:szCs w:val="24"/>
        </w:rPr>
      </w:pPr>
      <w:r w:rsidRPr="008E3AAB">
        <w:rPr>
          <w:rFonts w:ascii="Times New Roman" w:eastAsia="Times New Roman" w:hAnsi="Times New Roman" w:cs="Times New Roman"/>
          <w:b/>
          <w:i/>
          <w:iCs/>
          <w:sz w:val="24"/>
          <w:szCs w:val="24"/>
        </w:rPr>
        <w:t>В сфере личностных универсальных учебных действий у учащихся будут сформированы:</w:t>
      </w:r>
    </w:p>
    <w:p w:rsidR="008E3AAB" w:rsidRPr="008E3AAB" w:rsidRDefault="008E3AAB" w:rsidP="00A97400">
      <w:pPr>
        <w:numPr>
          <w:ilvl w:val="0"/>
          <w:numId w:val="11"/>
        </w:numPr>
        <w:spacing w:after="0"/>
        <w:ind w:left="-567" w:firstLine="0"/>
        <w:jc w:val="both"/>
        <w:rPr>
          <w:rFonts w:ascii="Times New Roman" w:eastAsia="Times New Roman" w:hAnsi="Times New Roman" w:cs="Times New Roman"/>
          <w:i/>
          <w:iCs/>
          <w:sz w:val="24"/>
          <w:szCs w:val="24"/>
          <w:u w:val="single"/>
        </w:rPr>
      </w:pPr>
      <w:r w:rsidRPr="008E3AAB">
        <w:rPr>
          <w:rFonts w:ascii="Times New Roman" w:eastAsia="Times New Roman" w:hAnsi="Times New Roman" w:cs="Times New Roman"/>
          <w:sz w:val="24"/>
          <w:szCs w:val="24"/>
        </w:rPr>
        <w:t>учебно-познавательный интерес к декоративно-прикладному творчеству, как к одному из видов изобразительного искусства;</w:t>
      </w:r>
    </w:p>
    <w:p w:rsidR="008E3AAB" w:rsidRPr="008E3AAB" w:rsidRDefault="008E3AAB" w:rsidP="00A97400">
      <w:pPr>
        <w:numPr>
          <w:ilvl w:val="0"/>
          <w:numId w:val="4"/>
        </w:numPr>
        <w:tabs>
          <w:tab w:val="left" w:pos="0"/>
        </w:tabs>
        <w:autoSpaceDE w:val="0"/>
        <w:autoSpaceDN w:val="0"/>
        <w:adjustRightInd w:val="0"/>
        <w:spacing w:after="0"/>
        <w:ind w:left="-567" w:right="20" w:firstLine="0"/>
        <w:contextualSpacing/>
        <w:jc w:val="both"/>
        <w:rPr>
          <w:rFonts w:ascii="Times New Roman" w:eastAsia="Times New Roman" w:hAnsi="Times New Roman" w:cs="Times New Roman"/>
          <w:bCs/>
          <w:iCs/>
          <w:sz w:val="24"/>
          <w:szCs w:val="24"/>
        </w:rPr>
      </w:pPr>
      <w:r w:rsidRPr="008E3AAB">
        <w:rPr>
          <w:rFonts w:ascii="Times New Roman" w:eastAsia="Times New Roman" w:hAnsi="Times New Roman" w:cs="Times New Roman"/>
          <w:bCs/>
          <w:iCs/>
          <w:sz w:val="24"/>
          <w:szCs w:val="24"/>
        </w:rPr>
        <w:t>формирование нравственных, эстетических, общечеловеческих, культурных, духовных аспектов воспитания;</w:t>
      </w:r>
    </w:p>
    <w:p w:rsidR="008E3AAB" w:rsidRPr="008E3AAB" w:rsidRDefault="008E3AAB" w:rsidP="00A97400">
      <w:pPr>
        <w:numPr>
          <w:ilvl w:val="0"/>
          <w:numId w:val="4"/>
        </w:numPr>
        <w:tabs>
          <w:tab w:val="left" w:pos="0"/>
        </w:tabs>
        <w:autoSpaceDE w:val="0"/>
        <w:autoSpaceDN w:val="0"/>
        <w:adjustRightInd w:val="0"/>
        <w:spacing w:after="0"/>
        <w:ind w:left="-567" w:right="20" w:firstLine="0"/>
        <w:contextualSpacing/>
        <w:jc w:val="both"/>
        <w:rPr>
          <w:rFonts w:ascii="Times New Roman" w:eastAsia="Times New Roman" w:hAnsi="Times New Roman" w:cs="Times New Roman"/>
          <w:bCs/>
          <w:iCs/>
          <w:sz w:val="24"/>
          <w:szCs w:val="24"/>
        </w:rPr>
      </w:pPr>
      <w:r w:rsidRPr="008E3AAB">
        <w:rPr>
          <w:rFonts w:ascii="Times New Roman" w:eastAsia="Times New Roman" w:hAnsi="Times New Roman" w:cs="Times New Roman"/>
          <w:sz w:val="24"/>
          <w:szCs w:val="24"/>
        </w:rPr>
        <w:t>навык самостоятельной работы при выполнении практических творческих работ;</w:t>
      </w:r>
    </w:p>
    <w:p w:rsidR="008E3AAB" w:rsidRPr="008E3AAB" w:rsidRDefault="008E3AAB" w:rsidP="00A97400">
      <w:pPr>
        <w:numPr>
          <w:ilvl w:val="0"/>
          <w:numId w:val="4"/>
        </w:numPr>
        <w:spacing w:after="0"/>
        <w:ind w:left="-567" w:firstLine="0"/>
        <w:jc w:val="both"/>
        <w:rPr>
          <w:rFonts w:ascii="Times New Roman" w:eastAsia="Times New Roman" w:hAnsi="Times New Roman" w:cs="Times New Roman"/>
          <w:sz w:val="24"/>
          <w:szCs w:val="24"/>
        </w:rPr>
      </w:pPr>
      <w:r w:rsidRPr="008E3AAB">
        <w:rPr>
          <w:rFonts w:ascii="Times New Roman" w:hAnsi="Times New Roman" w:cs="Times New Roman"/>
          <w:sz w:val="24"/>
          <w:szCs w:val="24"/>
        </w:rPr>
        <w:t xml:space="preserve"> </w:t>
      </w:r>
      <w:r w:rsidRPr="008E3AAB">
        <w:rPr>
          <w:rFonts w:ascii="Times New Roman" w:eastAsia="Times New Roman" w:hAnsi="Times New Roman" w:cs="Times New Roman"/>
          <w:sz w:val="24"/>
          <w:szCs w:val="24"/>
        </w:rPr>
        <w:t>желание создавать что-то своими руками;</w:t>
      </w:r>
    </w:p>
    <w:p w:rsidR="008E3AAB" w:rsidRPr="008E3AAB" w:rsidRDefault="008E3AAB" w:rsidP="00A97400">
      <w:pPr>
        <w:numPr>
          <w:ilvl w:val="0"/>
          <w:numId w:val="4"/>
        </w:numPr>
        <w:spacing w:after="0"/>
        <w:ind w:left="-567" w:firstLine="0"/>
        <w:jc w:val="both"/>
        <w:rPr>
          <w:rFonts w:ascii="Times New Roman" w:eastAsia="Times New Roman" w:hAnsi="Times New Roman" w:cs="Times New Roman"/>
          <w:sz w:val="24"/>
          <w:szCs w:val="24"/>
        </w:rPr>
      </w:pPr>
      <w:r w:rsidRPr="008E3AAB">
        <w:rPr>
          <w:rFonts w:ascii="Times New Roman" w:eastAsia="Times New Roman" w:hAnsi="Times New Roman" w:cs="Times New Roman"/>
          <w:sz w:val="24"/>
          <w:szCs w:val="24"/>
        </w:rPr>
        <w:t>умение использовать собственную фантазию для самостоятельного создания целостного образа изделия.</w:t>
      </w:r>
    </w:p>
    <w:p w:rsidR="008E3AAB" w:rsidRPr="008E3AAB" w:rsidRDefault="008E3AAB" w:rsidP="008E3AAB">
      <w:pPr>
        <w:shd w:val="clear" w:color="auto" w:fill="FFFFFF"/>
        <w:spacing w:after="0"/>
        <w:ind w:left="-567" w:firstLine="283"/>
        <w:jc w:val="both"/>
        <w:rPr>
          <w:rFonts w:ascii="Times New Roman" w:eastAsia="Times New Roman" w:hAnsi="Times New Roman" w:cs="Times New Roman"/>
          <w:b/>
          <w:i/>
          <w:sz w:val="24"/>
          <w:szCs w:val="24"/>
        </w:rPr>
      </w:pPr>
      <w:r w:rsidRPr="008E3AAB">
        <w:rPr>
          <w:rFonts w:ascii="Times New Roman" w:eastAsia="Times New Roman" w:hAnsi="Times New Roman" w:cs="Times New Roman"/>
          <w:b/>
          <w:i/>
          <w:sz w:val="24"/>
          <w:szCs w:val="24"/>
        </w:rPr>
        <w:t>Обучащиеся получат возможность для формирования:</w:t>
      </w:r>
    </w:p>
    <w:p w:rsidR="008E3AAB" w:rsidRPr="008E3AAB" w:rsidRDefault="008E3AAB" w:rsidP="00A97400">
      <w:pPr>
        <w:numPr>
          <w:ilvl w:val="0"/>
          <w:numId w:val="12"/>
        </w:numPr>
        <w:shd w:val="clear" w:color="auto" w:fill="FFFFFF"/>
        <w:spacing w:after="0"/>
        <w:ind w:left="-567" w:firstLine="0"/>
        <w:contextualSpacing/>
        <w:jc w:val="both"/>
        <w:rPr>
          <w:rFonts w:ascii="Times New Roman" w:eastAsia="Times New Roman" w:hAnsi="Times New Roman" w:cs="Times New Roman"/>
          <w:sz w:val="24"/>
          <w:szCs w:val="24"/>
        </w:rPr>
      </w:pPr>
      <w:r w:rsidRPr="008E3AAB">
        <w:rPr>
          <w:rFonts w:ascii="Times New Roman" w:eastAsia="Times New Roman" w:hAnsi="Times New Roman" w:cs="Times New Roman"/>
          <w:sz w:val="24"/>
          <w:szCs w:val="24"/>
        </w:rPr>
        <w:t>трудолюбия, бережного и ответственного отношения к результатам своей работы, к рабочим инструментам, материалам, оборудованию;</w:t>
      </w:r>
    </w:p>
    <w:p w:rsidR="008E3AAB" w:rsidRPr="008E3AAB" w:rsidRDefault="008E3AAB" w:rsidP="00A97400">
      <w:pPr>
        <w:numPr>
          <w:ilvl w:val="0"/>
          <w:numId w:val="12"/>
        </w:numPr>
        <w:shd w:val="clear" w:color="auto" w:fill="FFFFFF"/>
        <w:spacing w:after="0"/>
        <w:ind w:left="-567" w:firstLine="0"/>
        <w:contextualSpacing/>
        <w:jc w:val="both"/>
        <w:rPr>
          <w:rFonts w:ascii="Times New Roman" w:eastAsia="Times New Roman" w:hAnsi="Times New Roman" w:cs="Times New Roman"/>
          <w:sz w:val="24"/>
          <w:szCs w:val="24"/>
        </w:rPr>
      </w:pPr>
      <w:r w:rsidRPr="008E3AAB">
        <w:rPr>
          <w:rFonts w:ascii="Times New Roman" w:eastAsia="Times New Roman" w:hAnsi="Times New Roman" w:cs="Times New Roman"/>
          <w:sz w:val="24"/>
          <w:szCs w:val="24"/>
        </w:rPr>
        <w:t>основных психических процессов (воображения, творческого мышления);</w:t>
      </w:r>
    </w:p>
    <w:p w:rsidR="008E3AAB" w:rsidRPr="008E3AAB" w:rsidRDefault="008E3AAB" w:rsidP="00A97400">
      <w:pPr>
        <w:numPr>
          <w:ilvl w:val="0"/>
          <w:numId w:val="12"/>
        </w:numPr>
        <w:shd w:val="clear" w:color="auto" w:fill="FFFFFF"/>
        <w:spacing w:after="0"/>
        <w:ind w:left="-567" w:firstLine="0"/>
        <w:contextualSpacing/>
        <w:jc w:val="both"/>
        <w:rPr>
          <w:rFonts w:ascii="Times New Roman" w:eastAsia="Times New Roman" w:hAnsi="Times New Roman" w:cs="Times New Roman"/>
          <w:sz w:val="24"/>
          <w:szCs w:val="24"/>
        </w:rPr>
      </w:pPr>
      <w:r w:rsidRPr="008E3AAB">
        <w:rPr>
          <w:rFonts w:ascii="Times New Roman" w:eastAsia="Times New Roman" w:hAnsi="Times New Roman" w:cs="Times New Roman"/>
          <w:sz w:val="24"/>
          <w:szCs w:val="24"/>
        </w:rPr>
        <w:t>навыков самоконтроля и саморегуляции;</w:t>
      </w:r>
    </w:p>
    <w:p w:rsidR="008E3AAB" w:rsidRPr="008E3AAB" w:rsidRDefault="008E3AAB" w:rsidP="00A97400">
      <w:pPr>
        <w:numPr>
          <w:ilvl w:val="0"/>
          <w:numId w:val="12"/>
        </w:numPr>
        <w:shd w:val="clear" w:color="auto" w:fill="FFFFFF"/>
        <w:spacing w:after="0"/>
        <w:ind w:left="-567" w:firstLine="0"/>
        <w:contextualSpacing/>
        <w:jc w:val="both"/>
        <w:rPr>
          <w:rFonts w:ascii="Times New Roman" w:eastAsia="Times New Roman" w:hAnsi="Times New Roman" w:cs="Times New Roman"/>
          <w:sz w:val="24"/>
          <w:szCs w:val="24"/>
        </w:rPr>
      </w:pPr>
      <w:r w:rsidRPr="008E3AAB">
        <w:rPr>
          <w:rFonts w:ascii="Times New Roman" w:hAnsi="Times New Roman" w:cs="Times New Roman"/>
          <w:sz w:val="24"/>
          <w:szCs w:val="24"/>
        </w:rPr>
        <w:t>устойчивого познавательного интереса к творческой деятельности.</w:t>
      </w:r>
    </w:p>
    <w:p w:rsidR="008E3AAB" w:rsidRPr="008E3AAB" w:rsidRDefault="008E3AAB" w:rsidP="008E3AAB">
      <w:pPr>
        <w:shd w:val="clear" w:color="auto" w:fill="FFFFFF"/>
        <w:spacing w:after="0"/>
        <w:jc w:val="both"/>
        <w:rPr>
          <w:rFonts w:ascii="Times New Roman" w:hAnsi="Times New Roman" w:cs="Times New Roman"/>
          <w:b/>
          <w:sz w:val="24"/>
          <w:szCs w:val="24"/>
        </w:rPr>
      </w:pPr>
    </w:p>
    <w:p w:rsidR="008E3AAB" w:rsidRPr="008E3AAB" w:rsidRDefault="008E3AAB" w:rsidP="008E3AAB">
      <w:pPr>
        <w:shd w:val="clear" w:color="auto" w:fill="FFFFFF"/>
        <w:spacing w:after="0"/>
        <w:jc w:val="both"/>
        <w:rPr>
          <w:rFonts w:ascii="Calibri" w:eastAsia="Times New Roman" w:hAnsi="Calibri" w:cs="Calibri"/>
          <w:color w:val="000000"/>
          <w:sz w:val="24"/>
          <w:szCs w:val="24"/>
        </w:rPr>
      </w:pPr>
      <w:r w:rsidRPr="008E3AAB">
        <w:rPr>
          <w:rFonts w:ascii="Times New Roman" w:hAnsi="Times New Roman" w:cs="Times New Roman"/>
          <w:b/>
          <w:sz w:val="24"/>
          <w:szCs w:val="24"/>
        </w:rPr>
        <w:t>Метапредметные результаты:</w:t>
      </w:r>
      <w:r w:rsidRPr="008E3AAB">
        <w:rPr>
          <w:rFonts w:ascii="Times New Roman" w:hAnsi="Times New Roman" w:cs="Times New Roman"/>
          <w:sz w:val="24"/>
          <w:szCs w:val="24"/>
        </w:rPr>
        <w:t> </w:t>
      </w:r>
    </w:p>
    <w:p w:rsidR="008E3AAB" w:rsidRPr="008E3AAB" w:rsidRDefault="008E3AAB" w:rsidP="008E3AAB">
      <w:pPr>
        <w:shd w:val="clear" w:color="auto" w:fill="FFFFFF"/>
        <w:spacing w:after="0"/>
        <w:jc w:val="both"/>
        <w:rPr>
          <w:rFonts w:ascii="Calibri" w:eastAsia="Times New Roman" w:hAnsi="Calibri" w:cs="Calibri"/>
          <w:color w:val="000000"/>
          <w:sz w:val="24"/>
          <w:szCs w:val="24"/>
        </w:rPr>
      </w:pPr>
      <w:r w:rsidRPr="008E3AAB">
        <w:rPr>
          <w:rFonts w:ascii="Times New Roman" w:eastAsia="Times New Roman" w:hAnsi="Times New Roman" w:cs="Times New Roman"/>
          <w:b/>
          <w:bCs/>
          <w:i/>
          <w:iCs/>
          <w:color w:val="000000"/>
          <w:sz w:val="24"/>
          <w:szCs w:val="24"/>
        </w:rPr>
        <w:t>Регулятивные УУД:</w:t>
      </w:r>
    </w:p>
    <w:p w:rsidR="008E3AAB" w:rsidRPr="008E3AAB" w:rsidRDefault="008E3AAB" w:rsidP="00A97400">
      <w:pPr>
        <w:numPr>
          <w:ilvl w:val="0"/>
          <w:numId w:val="13"/>
        </w:numPr>
        <w:shd w:val="clear" w:color="auto" w:fill="FFFFFF"/>
        <w:spacing w:after="0"/>
        <w:ind w:left="-426" w:hanging="567"/>
        <w:contextualSpacing/>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учиться работать по предложенному учителем плану.</w:t>
      </w:r>
    </w:p>
    <w:p w:rsidR="008E3AAB" w:rsidRPr="008E3AAB" w:rsidRDefault="008E3AAB" w:rsidP="00A97400">
      <w:pPr>
        <w:numPr>
          <w:ilvl w:val="0"/>
          <w:numId w:val="13"/>
        </w:numPr>
        <w:shd w:val="clear" w:color="auto" w:fill="FFFFFF"/>
        <w:spacing w:after="0"/>
        <w:ind w:left="-567" w:firstLine="0"/>
        <w:contextualSpacing/>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работать по плану, сверяя свои действия с целью, корректировать свою деятельность.</w:t>
      </w:r>
    </w:p>
    <w:p w:rsidR="008E3AAB" w:rsidRPr="008E3AAB" w:rsidRDefault="008E3AAB" w:rsidP="008E3AAB">
      <w:pPr>
        <w:shd w:val="clear" w:color="auto" w:fill="FFFFFF"/>
        <w:spacing w:after="0"/>
        <w:jc w:val="both"/>
        <w:rPr>
          <w:rFonts w:ascii="Calibri" w:eastAsia="Times New Roman" w:hAnsi="Calibri" w:cs="Calibri"/>
          <w:color w:val="000000"/>
          <w:sz w:val="24"/>
          <w:szCs w:val="24"/>
        </w:rPr>
      </w:pPr>
      <w:r w:rsidRPr="008E3AAB">
        <w:rPr>
          <w:rFonts w:ascii="Times New Roman" w:eastAsia="Times New Roman" w:hAnsi="Times New Roman" w:cs="Times New Roman"/>
          <w:b/>
          <w:bCs/>
          <w:i/>
          <w:iCs/>
          <w:color w:val="000000"/>
          <w:sz w:val="24"/>
          <w:szCs w:val="24"/>
        </w:rPr>
        <w:t>Познавательные УУД:</w:t>
      </w:r>
    </w:p>
    <w:p w:rsidR="008E3AAB" w:rsidRPr="008E3AAB" w:rsidRDefault="008E3AAB" w:rsidP="00A97400">
      <w:pPr>
        <w:numPr>
          <w:ilvl w:val="0"/>
          <w:numId w:val="13"/>
        </w:numPr>
        <w:shd w:val="clear" w:color="auto" w:fill="FFFFFF"/>
        <w:spacing w:after="0"/>
        <w:ind w:left="0" w:hanging="567"/>
        <w:contextualSpacing/>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находить ответы на вопросы в  иллюстрациях, в работах  художников;</w:t>
      </w:r>
    </w:p>
    <w:p w:rsidR="008E3AAB" w:rsidRPr="008E3AAB" w:rsidRDefault="008E3AAB" w:rsidP="00A97400">
      <w:pPr>
        <w:numPr>
          <w:ilvl w:val="0"/>
          <w:numId w:val="13"/>
        </w:numPr>
        <w:shd w:val="clear" w:color="auto" w:fill="FFFFFF"/>
        <w:spacing w:after="0"/>
        <w:ind w:left="-567" w:firstLine="0"/>
        <w:contextualSpacing/>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преобразовывать информацию из одной формы в другую: с помощью художественных образов передавать различные эмоции.</w:t>
      </w:r>
    </w:p>
    <w:p w:rsidR="008E3AAB" w:rsidRPr="008E3AAB" w:rsidRDefault="008E3AAB" w:rsidP="00A97400">
      <w:pPr>
        <w:numPr>
          <w:ilvl w:val="0"/>
          <w:numId w:val="5"/>
        </w:numPr>
        <w:shd w:val="clear" w:color="auto" w:fill="FFFFFF"/>
        <w:spacing w:after="0"/>
        <w:ind w:left="-426" w:hanging="141"/>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 xml:space="preserve">      перерабатывать и преобразовывать информацию из одной формы в другую (составлять план последовательности работы над художественным произведением);</w:t>
      </w:r>
    </w:p>
    <w:p w:rsidR="008E3AAB" w:rsidRPr="008E3AAB" w:rsidRDefault="008E3AAB" w:rsidP="00A97400">
      <w:pPr>
        <w:numPr>
          <w:ilvl w:val="0"/>
          <w:numId w:val="5"/>
        </w:numPr>
        <w:shd w:val="clear" w:color="auto" w:fill="FFFFFF"/>
        <w:spacing w:after="0"/>
        <w:ind w:left="0" w:hanging="567"/>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пользоваться словарями, справочниками, энциклопедиями.</w:t>
      </w:r>
    </w:p>
    <w:p w:rsidR="008E3AAB" w:rsidRPr="008E3AAB" w:rsidRDefault="008E3AAB" w:rsidP="008E3AAB">
      <w:pPr>
        <w:shd w:val="clear" w:color="auto" w:fill="FFFFFF"/>
        <w:spacing w:after="0"/>
        <w:jc w:val="both"/>
        <w:rPr>
          <w:rFonts w:ascii="Calibri" w:eastAsia="Times New Roman" w:hAnsi="Calibri" w:cs="Calibri"/>
          <w:color w:val="000000"/>
          <w:sz w:val="24"/>
          <w:szCs w:val="24"/>
        </w:rPr>
      </w:pPr>
      <w:r w:rsidRPr="008E3AAB">
        <w:rPr>
          <w:rFonts w:ascii="Times New Roman" w:eastAsia="Times New Roman" w:hAnsi="Times New Roman" w:cs="Times New Roman"/>
          <w:b/>
          <w:bCs/>
          <w:i/>
          <w:iCs/>
          <w:color w:val="000000"/>
          <w:sz w:val="24"/>
          <w:szCs w:val="24"/>
        </w:rPr>
        <w:t>Коммуникативные УУД:</w:t>
      </w:r>
    </w:p>
    <w:p w:rsidR="008E3AAB" w:rsidRPr="008E3AAB" w:rsidRDefault="008E3AAB" w:rsidP="00A97400">
      <w:pPr>
        <w:numPr>
          <w:ilvl w:val="0"/>
          <w:numId w:val="6"/>
        </w:numPr>
        <w:shd w:val="clear" w:color="auto" w:fill="FFFFFF"/>
        <w:spacing w:after="0"/>
        <w:ind w:left="0" w:hanging="567"/>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оформлять свои мысли в устной и художественной форме;</w:t>
      </w:r>
    </w:p>
    <w:p w:rsidR="008E3AAB" w:rsidRPr="008E3AAB" w:rsidRDefault="008E3AAB" w:rsidP="00A97400">
      <w:pPr>
        <w:numPr>
          <w:ilvl w:val="0"/>
          <w:numId w:val="6"/>
        </w:numPr>
        <w:shd w:val="clear" w:color="auto" w:fill="FFFFFF"/>
        <w:spacing w:after="0"/>
        <w:ind w:left="-426" w:hanging="141"/>
        <w:jc w:val="both"/>
        <w:rPr>
          <w:rFonts w:ascii="Times New Roman" w:eastAsia="Times New Roman" w:hAnsi="Times New Roman" w:cs="Times New Roman"/>
          <w:color w:val="000000"/>
          <w:sz w:val="24"/>
          <w:szCs w:val="24"/>
        </w:rPr>
      </w:pPr>
      <w:r w:rsidRPr="008E3AAB">
        <w:rPr>
          <w:rFonts w:ascii="Times New Roman" w:eastAsia="Times New Roman" w:hAnsi="Times New Roman" w:cs="Times New Roman"/>
          <w:color w:val="000000"/>
          <w:sz w:val="24"/>
          <w:szCs w:val="24"/>
        </w:rPr>
        <w:t xml:space="preserve">      слушать и понимать речь других; пользоваться приёмами передачи эмоций с помощью художественных образов, перенесенных на бумагу.</w:t>
      </w:r>
    </w:p>
    <w:p w:rsidR="008E3AAB" w:rsidRPr="008E3AAB" w:rsidRDefault="008E3AAB" w:rsidP="00A97400">
      <w:pPr>
        <w:numPr>
          <w:ilvl w:val="0"/>
          <w:numId w:val="7"/>
        </w:numPr>
        <w:shd w:val="clear" w:color="auto" w:fill="FFFFFF"/>
        <w:spacing w:after="0"/>
        <w:ind w:left="-426" w:hanging="141"/>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 xml:space="preserve">      владеть монологической и диалогической формами речи с использованием терминологии художника.</w:t>
      </w:r>
    </w:p>
    <w:p w:rsidR="008E3AAB" w:rsidRPr="008E3AAB" w:rsidRDefault="008E3AAB" w:rsidP="00A97400">
      <w:pPr>
        <w:numPr>
          <w:ilvl w:val="0"/>
          <w:numId w:val="7"/>
        </w:numPr>
        <w:shd w:val="clear" w:color="auto" w:fill="FFFFFF"/>
        <w:spacing w:after="0"/>
        <w:ind w:left="0" w:hanging="567"/>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высказывать и обосновывать свою точку зрения;</w:t>
      </w:r>
    </w:p>
    <w:p w:rsidR="008E3AAB" w:rsidRPr="008E3AAB" w:rsidRDefault="008E3AAB" w:rsidP="00A97400">
      <w:pPr>
        <w:numPr>
          <w:ilvl w:val="0"/>
          <w:numId w:val="7"/>
        </w:numPr>
        <w:shd w:val="clear" w:color="auto" w:fill="FFFFFF"/>
        <w:tabs>
          <w:tab w:val="num" w:pos="0"/>
        </w:tabs>
        <w:spacing w:after="0"/>
        <w:ind w:left="-567" w:firstLine="0"/>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слушать и слышать других, пытаться принимать иную точку зрения, быть готовым корректировать свою точку зрения;</w:t>
      </w:r>
    </w:p>
    <w:p w:rsidR="008E3AAB" w:rsidRPr="008E3AAB" w:rsidRDefault="008E3AAB" w:rsidP="00A97400">
      <w:pPr>
        <w:numPr>
          <w:ilvl w:val="0"/>
          <w:numId w:val="7"/>
        </w:numPr>
        <w:shd w:val="clear" w:color="auto" w:fill="FFFFFF"/>
        <w:spacing w:after="0"/>
        <w:ind w:left="0" w:hanging="567"/>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задавать вопросы, находить ответы.</w:t>
      </w:r>
    </w:p>
    <w:p w:rsidR="008E3AAB" w:rsidRPr="008E3AAB" w:rsidRDefault="008E3AAB" w:rsidP="008E3AAB">
      <w:pPr>
        <w:shd w:val="clear" w:color="auto" w:fill="FFFFFF"/>
        <w:spacing w:after="0"/>
        <w:ind w:left="568"/>
        <w:jc w:val="both"/>
        <w:rPr>
          <w:rFonts w:ascii="Calibri" w:eastAsia="Times New Roman" w:hAnsi="Calibri" w:cs="Calibri"/>
          <w:color w:val="000000"/>
          <w:sz w:val="24"/>
          <w:szCs w:val="24"/>
        </w:rPr>
      </w:pPr>
    </w:p>
    <w:p w:rsidR="008E3AAB" w:rsidRPr="008E3AAB" w:rsidRDefault="008E3AAB" w:rsidP="008E3AAB">
      <w:pPr>
        <w:shd w:val="clear" w:color="auto" w:fill="FFFFFF"/>
        <w:spacing w:after="0"/>
        <w:ind w:firstLine="426"/>
        <w:jc w:val="both"/>
        <w:rPr>
          <w:rFonts w:ascii="Calibri" w:eastAsia="Times New Roman" w:hAnsi="Calibri" w:cs="Calibri"/>
          <w:b/>
          <w:i/>
          <w:color w:val="000000"/>
          <w:sz w:val="24"/>
          <w:szCs w:val="24"/>
        </w:rPr>
      </w:pPr>
      <w:r w:rsidRPr="008E3AAB">
        <w:rPr>
          <w:rFonts w:ascii="Times New Roman" w:eastAsia="Times New Roman" w:hAnsi="Times New Roman" w:cs="Times New Roman"/>
          <w:b/>
          <w:i/>
          <w:color w:val="000000"/>
          <w:sz w:val="24"/>
          <w:szCs w:val="24"/>
        </w:rPr>
        <w:t>Обучающиеся </w:t>
      </w:r>
      <w:r w:rsidRPr="008E3AAB">
        <w:rPr>
          <w:rFonts w:ascii="Calibri" w:eastAsia="Times New Roman" w:hAnsi="Calibri" w:cs="Calibri"/>
          <w:b/>
          <w:i/>
          <w:color w:val="000000"/>
          <w:sz w:val="24"/>
          <w:szCs w:val="24"/>
        </w:rPr>
        <w:t xml:space="preserve"> </w:t>
      </w:r>
      <w:r w:rsidRPr="008E3AAB">
        <w:rPr>
          <w:rFonts w:ascii="Times New Roman" w:eastAsia="Times New Roman" w:hAnsi="Times New Roman" w:cs="Times New Roman"/>
          <w:b/>
          <w:i/>
          <w:iCs/>
          <w:color w:val="000000"/>
          <w:sz w:val="24"/>
          <w:szCs w:val="24"/>
        </w:rPr>
        <w:t>должны знать:</w:t>
      </w:r>
    </w:p>
    <w:p w:rsidR="008E3AAB" w:rsidRPr="008E3AAB" w:rsidRDefault="008E3AAB" w:rsidP="00A97400">
      <w:pPr>
        <w:numPr>
          <w:ilvl w:val="0"/>
          <w:numId w:val="8"/>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lastRenderedPageBreak/>
        <w:t>отдельные произведения выдающихся мастеров прошлого и настоящего;</w:t>
      </w:r>
    </w:p>
    <w:p w:rsidR="008E3AAB" w:rsidRPr="008E3AAB" w:rsidRDefault="008E3AAB" w:rsidP="00A97400">
      <w:pPr>
        <w:numPr>
          <w:ilvl w:val="0"/>
          <w:numId w:val="8"/>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особенности художественных средств различных видов и жанров изобразительного искусства;</w:t>
      </w:r>
    </w:p>
    <w:p w:rsidR="008E3AAB" w:rsidRPr="008E3AAB" w:rsidRDefault="008E3AAB" w:rsidP="00A97400">
      <w:pPr>
        <w:numPr>
          <w:ilvl w:val="0"/>
          <w:numId w:val="8"/>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значение понятий: живопись, графика, пейзаж, натюрморт, линейная и воздушная перспективы;</w:t>
      </w:r>
    </w:p>
    <w:p w:rsidR="008E3AAB" w:rsidRPr="008E3AAB" w:rsidRDefault="008E3AAB" w:rsidP="00A97400">
      <w:pPr>
        <w:numPr>
          <w:ilvl w:val="0"/>
          <w:numId w:val="8"/>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различные приёмы работы карандашом, акварелью, гуашью;</w:t>
      </w:r>
    </w:p>
    <w:p w:rsidR="008E3AAB" w:rsidRPr="008E3AAB" w:rsidRDefault="008E3AAB" w:rsidP="00A97400">
      <w:pPr>
        <w:numPr>
          <w:ilvl w:val="0"/>
          <w:numId w:val="8"/>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роль изобразительного искусства в духовной жизни человека, обогащение его переживаниями и опытом предыдущих поколений.</w:t>
      </w:r>
    </w:p>
    <w:p w:rsidR="008E3AAB" w:rsidRPr="008E3AAB" w:rsidRDefault="008E3AAB" w:rsidP="008E3AAB">
      <w:pPr>
        <w:shd w:val="clear" w:color="auto" w:fill="FFFFFF"/>
        <w:spacing w:after="0"/>
        <w:ind w:left="360"/>
        <w:jc w:val="both"/>
        <w:rPr>
          <w:rFonts w:ascii="Calibri" w:eastAsia="Times New Roman" w:hAnsi="Calibri" w:cs="Calibri"/>
          <w:b/>
          <w:i/>
          <w:color w:val="000000"/>
          <w:sz w:val="24"/>
          <w:szCs w:val="24"/>
        </w:rPr>
      </w:pPr>
      <w:r w:rsidRPr="008E3AAB">
        <w:rPr>
          <w:rFonts w:ascii="Times New Roman" w:eastAsia="Times New Roman" w:hAnsi="Times New Roman" w:cs="Times New Roman"/>
          <w:b/>
          <w:i/>
          <w:color w:val="000000"/>
          <w:sz w:val="24"/>
          <w:szCs w:val="24"/>
        </w:rPr>
        <w:t>Обучающиеся </w:t>
      </w:r>
      <w:r w:rsidRPr="008E3AAB">
        <w:rPr>
          <w:rFonts w:ascii="Calibri" w:eastAsia="Times New Roman" w:hAnsi="Calibri" w:cs="Calibri"/>
          <w:b/>
          <w:i/>
          <w:color w:val="000000"/>
          <w:sz w:val="24"/>
          <w:szCs w:val="24"/>
        </w:rPr>
        <w:t xml:space="preserve"> </w:t>
      </w:r>
      <w:r w:rsidRPr="008E3AAB">
        <w:rPr>
          <w:rFonts w:ascii="Times New Roman" w:eastAsia="Times New Roman" w:hAnsi="Times New Roman" w:cs="Times New Roman"/>
          <w:b/>
          <w:i/>
          <w:iCs/>
          <w:color w:val="000000"/>
          <w:sz w:val="24"/>
          <w:szCs w:val="24"/>
        </w:rPr>
        <w:t>должны уметь:</w:t>
      </w:r>
    </w:p>
    <w:p w:rsidR="008E3AAB" w:rsidRPr="008E3AAB" w:rsidRDefault="008E3AAB" w:rsidP="00A97400">
      <w:pPr>
        <w:numPr>
          <w:ilvl w:val="0"/>
          <w:numId w:val="9"/>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видеть цветовое богатство окружающего мира и передавать свои впечатления в рисунках;</w:t>
      </w:r>
    </w:p>
    <w:p w:rsidR="008E3AAB" w:rsidRPr="008E3AAB" w:rsidRDefault="008E3AAB" w:rsidP="00A97400">
      <w:pPr>
        <w:numPr>
          <w:ilvl w:val="0"/>
          <w:numId w:val="9"/>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анализировать форму, конструкцию, пространственное положение, тональные отношение, цвет изображаемых предметов;</w:t>
      </w:r>
    </w:p>
    <w:p w:rsidR="008E3AAB" w:rsidRPr="008E3AAB" w:rsidRDefault="008E3AAB" w:rsidP="00A97400">
      <w:pPr>
        <w:numPr>
          <w:ilvl w:val="0"/>
          <w:numId w:val="9"/>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пользоваться элементами перспективы, светотени, композиции и т. д. в рисовании на темы и с натуры;</w:t>
      </w:r>
    </w:p>
    <w:p w:rsidR="008E3AAB" w:rsidRPr="008E3AAB" w:rsidRDefault="008E3AAB" w:rsidP="00A97400">
      <w:pPr>
        <w:numPr>
          <w:ilvl w:val="0"/>
          <w:numId w:val="9"/>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передавать тоном и цветом объём и пространство в натюрморте, пейзаже, портрете;</w:t>
      </w:r>
    </w:p>
    <w:p w:rsidR="008E3AAB" w:rsidRPr="008E3AAB" w:rsidRDefault="008E3AAB" w:rsidP="00A97400">
      <w:pPr>
        <w:numPr>
          <w:ilvl w:val="0"/>
          <w:numId w:val="10"/>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применять в рисунке выразительные средства (эффекты освещения, композиции, штриховки, разные приёмы работы акварелью, гуашью), добиваться образной передачи действительности;</w:t>
      </w:r>
    </w:p>
    <w:p w:rsidR="008E3AAB" w:rsidRPr="008E3AAB" w:rsidRDefault="008E3AAB" w:rsidP="00A97400">
      <w:pPr>
        <w:numPr>
          <w:ilvl w:val="0"/>
          <w:numId w:val="10"/>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свободно рисовать кистью орнаментальные композиции растительного характера;</w:t>
      </w:r>
    </w:p>
    <w:p w:rsidR="008E3AAB" w:rsidRPr="008E3AAB" w:rsidRDefault="008E3AAB" w:rsidP="00A97400">
      <w:pPr>
        <w:numPr>
          <w:ilvl w:val="0"/>
          <w:numId w:val="10"/>
        </w:numPr>
        <w:shd w:val="clear" w:color="auto" w:fill="FFFFFF"/>
        <w:spacing w:after="0"/>
        <w:ind w:left="0" w:firstLine="426"/>
        <w:jc w:val="both"/>
        <w:rPr>
          <w:rFonts w:ascii="Calibri" w:eastAsia="Times New Roman" w:hAnsi="Calibri" w:cs="Calibri"/>
          <w:color w:val="000000"/>
          <w:sz w:val="24"/>
          <w:szCs w:val="24"/>
        </w:rPr>
      </w:pPr>
      <w:r w:rsidRPr="008E3AAB">
        <w:rPr>
          <w:rFonts w:ascii="Times New Roman" w:eastAsia="Times New Roman" w:hAnsi="Times New Roman" w:cs="Times New Roman"/>
          <w:color w:val="000000"/>
          <w:sz w:val="24"/>
          <w:szCs w:val="24"/>
        </w:rPr>
        <w:t>решать художественно творческие задачи, пользуясь эскизом, техническим рисунком.</w:t>
      </w:r>
    </w:p>
    <w:p w:rsidR="00A939C5" w:rsidRDefault="00A939C5" w:rsidP="00A939C5">
      <w:pPr>
        <w:spacing w:after="0" w:line="240" w:lineRule="auto"/>
        <w:jc w:val="right"/>
        <w:rPr>
          <w:rFonts w:ascii="Times New Roman" w:hAnsi="Times New Roman" w:cs="Times New Roman"/>
          <w:sz w:val="24"/>
          <w:szCs w:val="24"/>
        </w:rPr>
      </w:pPr>
    </w:p>
    <w:p w:rsidR="00E24F59" w:rsidRPr="00B6443D" w:rsidRDefault="00E24F59" w:rsidP="00A97400">
      <w:pPr>
        <w:pStyle w:val="a4"/>
        <w:numPr>
          <w:ilvl w:val="0"/>
          <w:numId w:val="2"/>
        </w:numPr>
        <w:ind w:left="0" w:firstLine="0"/>
        <w:jc w:val="both"/>
        <w:rPr>
          <w:b/>
        </w:rPr>
      </w:pPr>
      <w:r w:rsidRPr="00B6443D">
        <w:rPr>
          <w:b/>
        </w:rPr>
        <w:t>Комплекс организационно- педагогических условий</w:t>
      </w:r>
    </w:p>
    <w:p w:rsidR="00E24F59" w:rsidRPr="00B6443D" w:rsidRDefault="00E24F59" w:rsidP="00A939C5">
      <w:pPr>
        <w:spacing w:after="0" w:line="240" w:lineRule="auto"/>
        <w:jc w:val="both"/>
        <w:rPr>
          <w:rFonts w:ascii="Times New Roman" w:hAnsi="Times New Roman" w:cs="Times New Roman"/>
          <w:b/>
          <w:sz w:val="24"/>
          <w:szCs w:val="24"/>
        </w:rPr>
      </w:pPr>
      <w:r w:rsidRPr="00B6443D">
        <w:rPr>
          <w:rFonts w:ascii="Times New Roman" w:hAnsi="Times New Roman" w:cs="Times New Roman"/>
          <w:b/>
          <w:sz w:val="24"/>
          <w:szCs w:val="24"/>
        </w:rPr>
        <w:t>2.1 Календарный учебный график</w:t>
      </w:r>
    </w:p>
    <w:p w:rsidR="00D936CB" w:rsidRPr="003E374A" w:rsidRDefault="00D936CB" w:rsidP="00A939C5">
      <w:pPr>
        <w:spacing w:after="0" w:line="240" w:lineRule="auto"/>
        <w:ind w:firstLine="709"/>
        <w:jc w:val="both"/>
        <w:rPr>
          <w:rFonts w:ascii="Times New Roman" w:hAnsi="Times New Roman" w:cs="Times New Roman"/>
          <w:sz w:val="24"/>
          <w:szCs w:val="24"/>
        </w:rPr>
      </w:pPr>
    </w:p>
    <w:tbl>
      <w:tblPr>
        <w:tblW w:w="1106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82"/>
        <w:gridCol w:w="970"/>
        <w:gridCol w:w="1416"/>
        <w:gridCol w:w="1550"/>
        <w:gridCol w:w="2977"/>
        <w:gridCol w:w="1437"/>
        <w:gridCol w:w="1275"/>
      </w:tblGrid>
      <w:tr w:rsidR="00526FC6" w:rsidRPr="00B52B1F" w:rsidTr="00493A12">
        <w:trPr>
          <w:trHeight w:val="2494"/>
        </w:trPr>
        <w:tc>
          <w:tcPr>
            <w:tcW w:w="560"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 п/п</w:t>
            </w:r>
          </w:p>
        </w:tc>
        <w:tc>
          <w:tcPr>
            <w:tcW w:w="882"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Дата</w:t>
            </w:r>
          </w:p>
        </w:tc>
        <w:tc>
          <w:tcPr>
            <w:tcW w:w="970"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Время проведения занятия</w:t>
            </w:r>
          </w:p>
        </w:tc>
        <w:tc>
          <w:tcPr>
            <w:tcW w:w="1416"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Форма занятия</w:t>
            </w:r>
          </w:p>
        </w:tc>
        <w:tc>
          <w:tcPr>
            <w:tcW w:w="1550" w:type="dxa"/>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Кол-во часов</w:t>
            </w:r>
          </w:p>
        </w:tc>
        <w:tc>
          <w:tcPr>
            <w:tcW w:w="2977"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Название раздела, темы</w:t>
            </w:r>
          </w:p>
        </w:tc>
        <w:tc>
          <w:tcPr>
            <w:tcW w:w="1437"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Место проведения</w:t>
            </w:r>
          </w:p>
        </w:tc>
        <w:tc>
          <w:tcPr>
            <w:tcW w:w="1275" w:type="dxa"/>
            <w:shd w:val="clear" w:color="auto" w:fill="auto"/>
          </w:tcPr>
          <w:p w:rsidR="00526FC6" w:rsidRPr="00B52B1F" w:rsidRDefault="00526FC6" w:rsidP="005A26DB">
            <w:pPr>
              <w:rPr>
                <w:rFonts w:ascii="Times New Roman" w:hAnsi="Times New Roman" w:cs="Times New Roman"/>
                <w:sz w:val="24"/>
                <w:szCs w:val="24"/>
              </w:rPr>
            </w:pPr>
            <w:r w:rsidRPr="00B52B1F">
              <w:rPr>
                <w:rFonts w:ascii="Times New Roman" w:hAnsi="Times New Roman" w:cs="Times New Roman"/>
                <w:sz w:val="24"/>
                <w:szCs w:val="24"/>
              </w:rPr>
              <w:t>Формы контроля и/или аттестации</w:t>
            </w:r>
          </w:p>
        </w:tc>
      </w:tr>
      <w:tr w:rsidR="005A26DB" w:rsidRPr="00B52B1F" w:rsidTr="00493A12">
        <w:tc>
          <w:tcPr>
            <w:tcW w:w="560" w:type="dxa"/>
            <w:shd w:val="clear" w:color="auto" w:fill="auto"/>
          </w:tcPr>
          <w:p w:rsidR="005A26DB" w:rsidRPr="00B52B1F" w:rsidRDefault="005A26DB" w:rsidP="005A26DB">
            <w:pPr>
              <w:rPr>
                <w:rFonts w:ascii="Times New Roman" w:hAnsi="Times New Roman" w:cs="Times New Roman"/>
                <w:sz w:val="24"/>
                <w:szCs w:val="24"/>
              </w:rPr>
            </w:pPr>
            <w:r w:rsidRPr="00B52B1F">
              <w:rPr>
                <w:rFonts w:ascii="Times New Roman" w:hAnsi="Times New Roman" w:cs="Times New Roman"/>
                <w:sz w:val="24"/>
                <w:szCs w:val="24"/>
              </w:rPr>
              <w:t xml:space="preserve">1. </w:t>
            </w:r>
          </w:p>
        </w:tc>
        <w:tc>
          <w:tcPr>
            <w:tcW w:w="882" w:type="dxa"/>
          </w:tcPr>
          <w:p w:rsidR="005A26DB" w:rsidRPr="00B52B1F" w:rsidRDefault="005A26DB" w:rsidP="005A26DB">
            <w:pPr>
              <w:rPr>
                <w:rFonts w:ascii="Times New Roman" w:hAnsi="Times New Roman" w:cs="Times New Roman"/>
                <w:sz w:val="24"/>
                <w:szCs w:val="24"/>
              </w:rPr>
            </w:pPr>
          </w:p>
        </w:tc>
        <w:tc>
          <w:tcPr>
            <w:tcW w:w="970" w:type="dxa"/>
          </w:tcPr>
          <w:p w:rsidR="005A26DB" w:rsidRPr="00B52B1F" w:rsidRDefault="005A26DB" w:rsidP="005A26DB">
            <w:pPr>
              <w:rPr>
                <w:rFonts w:ascii="Times New Roman" w:hAnsi="Times New Roman" w:cs="Times New Roman"/>
                <w:sz w:val="24"/>
                <w:szCs w:val="24"/>
              </w:rPr>
            </w:pPr>
          </w:p>
        </w:tc>
        <w:tc>
          <w:tcPr>
            <w:tcW w:w="1416" w:type="dxa"/>
          </w:tcPr>
          <w:p w:rsidR="005A26DB" w:rsidRPr="00B52B1F" w:rsidRDefault="008E3AAB" w:rsidP="00493A12">
            <w:pPr>
              <w:rPr>
                <w:rFonts w:ascii="Times New Roman" w:hAnsi="Times New Roman" w:cs="Times New Roman"/>
                <w:sz w:val="24"/>
                <w:szCs w:val="24"/>
              </w:rPr>
            </w:pPr>
            <w:r w:rsidRPr="008E3AAB">
              <w:rPr>
                <w:rFonts w:ascii="Times New Roman" w:hAnsi="Times New Roman" w:cs="Times New Roman"/>
                <w:sz w:val="24"/>
                <w:szCs w:val="24"/>
              </w:rPr>
              <w:t>Беседа. Инструктаж. Творческая мастерская.</w:t>
            </w:r>
            <w:r w:rsidR="00493A12">
              <w:rPr>
                <w:rFonts w:ascii="Times New Roman" w:hAnsi="Times New Roman" w:cs="Times New Roman"/>
                <w:sz w:val="24"/>
                <w:szCs w:val="24"/>
              </w:rPr>
              <w:t xml:space="preserve"> </w:t>
            </w:r>
            <w:r w:rsidRPr="008E3AAB">
              <w:rPr>
                <w:rFonts w:ascii="Times New Roman" w:hAnsi="Times New Roman" w:cs="Times New Roman"/>
                <w:sz w:val="24"/>
                <w:szCs w:val="24"/>
              </w:rPr>
              <w:t>Выставка.</w:t>
            </w:r>
          </w:p>
        </w:tc>
        <w:tc>
          <w:tcPr>
            <w:tcW w:w="1550" w:type="dxa"/>
          </w:tcPr>
          <w:p w:rsidR="005A26DB" w:rsidRPr="00B52B1F" w:rsidRDefault="005A26DB" w:rsidP="005A26DB">
            <w:pPr>
              <w:rPr>
                <w:rFonts w:ascii="Times New Roman" w:hAnsi="Times New Roman" w:cs="Times New Roman"/>
                <w:sz w:val="24"/>
                <w:szCs w:val="24"/>
              </w:rPr>
            </w:pPr>
            <w:r>
              <w:rPr>
                <w:rFonts w:ascii="Times New Roman" w:hAnsi="Times New Roman" w:cs="Times New Roman"/>
                <w:sz w:val="24"/>
                <w:szCs w:val="24"/>
              </w:rPr>
              <w:t>1</w:t>
            </w:r>
          </w:p>
        </w:tc>
        <w:tc>
          <w:tcPr>
            <w:tcW w:w="2977" w:type="dxa"/>
            <w:shd w:val="clear" w:color="auto" w:fill="auto"/>
          </w:tcPr>
          <w:p w:rsidR="005A26DB" w:rsidRPr="0071623E" w:rsidRDefault="00493A12" w:rsidP="005A26DB">
            <w:pPr>
              <w:rPr>
                <w:rFonts w:ascii="Times New Roman" w:eastAsia="Calibri" w:hAnsi="Times New Roman" w:cs="Times New Roman"/>
                <w:szCs w:val="18"/>
              </w:rPr>
            </w:pPr>
            <w:r>
              <w:rPr>
                <w:rFonts w:ascii="Times New Roman" w:eastAsia="Calibri" w:hAnsi="Times New Roman" w:cs="Times New Roman"/>
                <w:szCs w:val="18"/>
              </w:rPr>
              <w:t>Карандашная фантазия</w:t>
            </w:r>
          </w:p>
        </w:tc>
        <w:tc>
          <w:tcPr>
            <w:tcW w:w="1437" w:type="dxa"/>
            <w:shd w:val="clear" w:color="auto" w:fill="auto"/>
          </w:tcPr>
          <w:p w:rsidR="005A26DB" w:rsidRPr="00B52B1F" w:rsidRDefault="005A26DB" w:rsidP="005A26DB">
            <w:pPr>
              <w:rPr>
                <w:rFonts w:ascii="Times New Roman" w:hAnsi="Times New Roman" w:cs="Times New Roman"/>
                <w:sz w:val="24"/>
                <w:szCs w:val="24"/>
              </w:rPr>
            </w:pPr>
          </w:p>
        </w:tc>
        <w:tc>
          <w:tcPr>
            <w:tcW w:w="1275" w:type="dxa"/>
            <w:shd w:val="clear" w:color="auto" w:fill="auto"/>
          </w:tcPr>
          <w:p w:rsidR="005A26DB" w:rsidRPr="00B52B1F" w:rsidRDefault="00EB6707" w:rsidP="005A26DB">
            <w:pPr>
              <w:rPr>
                <w:rFonts w:ascii="Times New Roman" w:hAnsi="Times New Roman" w:cs="Times New Roman"/>
                <w:sz w:val="24"/>
                <w:szCs w:val="24"/>
              </w:rPr>
            </w:pPr>
            <w:r>
              <w:rPr>
                <w:rFonts w:ascii="Times New Roman" w:hAnsi="Times New Roman" w:cs="Times New Roman"/>
                <w:sz w:val="24"/>
                <w:szCs w:val="24"/>
              </w:rPr>
              <w:t>опрос</w:t>
            </w:r>
          </w:p>
          <w:p w:rsidR="005A26DB" w:rsidRPr="00B52B1F" w:rsidRDefault="005A26DB" w:rsidP="005A26DB">
            <w:pPr>
              <w:rPr>
                <w:rFonts w:ascii="Times New Roman" w:hAnsi="Times New Roman" w:cs="Times New Roman"/>
                <w:sz w:val="24"/>
                <w:szCs w:val="24"/>
              </w:rPr>
            </w:pPr>
          </w:p>
        </w:tc>
      </w:tr>
      <w:tr w:rsidR="00493A12" w:rsidRPr="00B52B1F" w:rsidTr="00493A12">
        <w:tc>
          <w:tcPr>
            <w:tcW w:w="560" w:type="dxa"/>
            <w:shd w:val="clear" w:color="auto" w:fill="auto"/>
          </w:tcPr>
          <w:p w:rsidR="00493A12" w:rsidRPr="00B52B1F" w:rsidRDefault="00493A12" w:rsidP="00493A12">
            <w:pPr>
              <w:rPr>
                <w:rFonts w:ascii="Times New Roman" w:hAnsi="Times New Roman" w:cs="Times New Roman"/>
                <w:sz w:val="24"/>
                <w:szCs w:val="24"/>
              </w:rPr>
            </w:pPr>
            <w:r w:rsidRPr="00B52B1F">
              <w:rPr>
                <w:rFonts w:ascii="Times New Roman" w:hAnsi="Times New Roman" w:cs="Times New Roman"/>
                <w:sz w:val="24"/>
                <w:szCs w:val="24"/>
              </w:rPr>
              <w:t>2.</w:t>
            </w:r>
          </w:p>
        </w:tc>
        <w:tc>
          <w:tcPr>
            <w:tcW w:w="882" w:type="dxa"/>
          </w:tcPr>
          <w:p w:rsidR="00493A12" w:rsidRPr="00B52B1F" w:rsidRDefault="00493A12" w:rsidP="00493A12">
            <w:pPr>
              <w:rPr>
                <w:rFonts w:ascii="Times New Roman" w:hAnsi="Times New Roman" w:cs="Times New Roman"/>
                <w:sz w:val="24"/>
                <w:szCs w:val="24"/>
              </w:rPr>
            </w:pPr>
          </w:p>
        </w:tc>
        <w:tc>
          <w:tcPr>
            <w:tcW w:w="970" w:type="dxa"/>
          </w:tcPr>
          <w:p w:rsidR="00493A12" w:rsidRPr="00B52B1F" w:rsidRDefault="00493A12" w:rsidP="00493A12">
            <w:pPr>
              <w:rPr>
                <w:rFonts w:ascii="Times New Roman" w:hAnsi="Times New Roman" w:cs="Times New Roman"/>
                <w:sz w:val="24"/>
                <w:szCs w:val="24"/>
              </w:rPr>
            </w:pPr>
          </w:p>
        </w:tc>
        <w:tc>
          <w:tcPr>
            <w:tcW w:w="1416" w:type="dxa"/>
          </w:tcPr>
          <w:p w:rsidR="00493A12" w:rsidRPr="00B52B1F" w:rsidRDefault="00493A12" w:rsidP="00493A12">
            <w:pPr>
              <w:rPr>
                <w:rFonts w:ascii="Times New Roman" w:hAnsi="Times New Roman" w:cs="Times New Roman"/>
                <w:sz w:val="24"/>
                <w:szCs w:val="24"/>
              </w:rPr>
            </w:pPr>
            <w:r w:rsidRPr="008E3AAB">
              <w:rPr>
                <w:rFonts w:ascii="Times New Roman" w:hAnsi="Times New Roman" w:cs="Times New Roman"/>
                <w:sz w:val="24"/>
                <w:szCs w:val="24"/>
              </w:rPr>
              <w:t>Беседа. Инструктаж. Творческая мастерская.</w:t>
            </w:r>
            <w:r>
              <w:rPr>
                <w:rFonts w:ascii="Times New Roman" w:hAnsi="Times New Roman" w:cs="Times New Roman"/>
                <w:sz w:val="24"/>
                <w:szCs w:val="24"/>
              </w:rPr>
              <w:t xml:space="preserve"> </w:t>
            </w:r>
            <w:r w:rsidRPr="008E3AAB">
              <w:rPr>
                <w:rFonts w:ascii="Times New Roman" w:hAnsi="Times New Roman" w:cs="Times New Roman"/>
                <w:sz w:val="24"/>
                <w:szCs w:val="24"/>
              </w:rPr>
              <w:lastRenderedPageBreak/>
              <w:t>Выставка.</w:t>
            </w:r>
          </w:p>
        </w:tc>
        <w:tc>
          <w:tcPr>
            <w:tcW w:w="1550" w:type="dxa"/>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977" w:type="dxa"/>
            <w:shd w:val="clear" w:color="auto" w:fill="auto"/>
          </w:tcPr>
          <w:p w:rsidR="00493A12" w:rsidRPr="0071623E" w:rsidRDefault="00493A12" w:rsidP="00493A12">
            <w:pPr>
              <w:rPr>
                <w:rFonts w:ascii="Times New Roman" w:eastAsia="Calibri" w:hAnsi="Times New Roman" w:cs="Times New Roman"/>
                <w:szCs w:val="18"/>
              </w:rPr>
            </w:pPr>
            <w:r>
              <w:rPr>
                <w:rFonts w:ascii="Times New Roman" w:eastAsia="Calibri" w:hAnsi="Times New Roman" w:cs="Times New Roman"/>
                <w:szCs w:val="18"/>
              </w:rPr>
              <w:t>Рисование карандашными опилками</w:t>
            </w:r>
          </w:p>
        </w:tc>
        <w:tc>
          <w:tcPr>
            <w:tcW w:w="1437" w:type="dxa"/>
            <w:shd w:val="clear" w:color="auto" w:fill="auto"/>
          </w:tcPr>
          <w:p w:rsidR="00493A12" w:rsidRPr="00B52B1F" w:rsidRDefault="00493A12" w:rsidP="00493A12">
            <w:pPr>
              <w:rPr>
                <w:rFonts w:ascii="Times New Roman" w:hAnsi="Times New Roman" w:cs="Times New Roman"/>
                <w:sz w:val="24"/>
                <w:szCs w:val="24"/>
              </w:rPr>
            </w:pPr>
          </w:p>
        </w:tc>
        <w:tc>
          <w:tcPr>
            <w:tcW w:w="1275" w:type="dxa"/>
            <w:shd w:val="clear" w:color="auto" w:fill="auto"/>
          </w:tcPr>
          <w:p w:rsidR="00493A12" w:rsidRPr="00B52B1F" w:rsidRDefault="00493A12" w:rsidP="00493A12">
            <w:pPr>
              <w:rPr>
                <w:rFonts w:ascii="Times New Roman" w:hAnsi="Times New Roman" w:cs="Times New Roman"/>
                <w:sz w:val="24"/>
                <w:szCs w:val="24"/>
              </w:rPr>
            </w:pPr>
            <w:r>
              <w:rPr>
                <w:rFonts w:ascii="Times New Roman" w:eastAsia="Calibri" w:hAnsi="Times New Roman" w:cs="Times New Roman"/>
                <w:sz w:val="24"/>
                <w:szCs w:val="24"/>
              </w:rPr>
              <w:t>рисунок</w:t>
            </w:r>
          </w:p>
        </w:tc>
      </w:tr>
      <w:tr w:rsidR="00493A12" w:rsidRPr="00B52B1F" w:rsidTr="00493A12">
        <w:tc>
          <w:tcPr>
            <w:tcW w:w="560" w:type="dxa"/>
            <w:shd w:val="clear" w:color="auto" w:fill="auto"/>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lastRenderedPageBreak/>
              <w:t>3</w:t>
            </w:r>
            <w:r w:rsidRPr="00B52B1F">
              <w:rPr>
                <w:rFonts w:ascii="Times New Roman" w:hAnsi="Times New Roman" w:cs="Times New Roman"/>
                <w:sz w:val="24"/>
                <w:szCs w:val="24"/>
              </w:rPr>
              <w:t>.</w:t>
            </w:r>
          </w:p>
        </w:tc>
        <w:tc>
          <w:tcPr>
            <w:tcW w:w="882" w:type="dxa"/>
          </w:tcPr>
          <w:p w:rsidR="00493A12" w:rsidRPr="00B52B1F" w:rsidRDefault="00493A12" w:rsidP="00493A12">
            <w:pPr>
              <w:rPr>
                <w:rFonts w:ascii="Times New Roman" w:hAnsi="Times New Roman" w:cs="Times New Roman"/>
                <w:sz w:val="24"/>
                <w:szCs w:val="24"/>
              </w:rPr>
            </w:pPr>
          </w:p>
        </w:tc>
        <w:tc>
          <w:tcPr>
            <w:tcW w:w="970" w:type="dxa"/>
          </w:tcPr>
          <w:p w:rsidR="00493A12" w:rsidRPr="00B52B1F" w:rsidRDefault="00493A12" w:rsidP="00493A12">
            <w:pPr>
              <w:rPr>
                <w:rFonts w:ascii="Times New Roman" w:hAnsi="Times New Roman" w:cs="Times New Roman"/>
                <w:sz w:val="24"/>
                <w:szCs w:val="24"/>
              </w:rPr>
            </w:pPr>
          </w:p>
        </w:tc>
        <w:tc>
          <w:tcPr>
            <w:tcW w:w="1416" w:type="dxa"/>
          </w:tcPr>
          <w:p w:rsidR="00493A12" w:rsidRPr="00B52B1F" w:rsidRDefault="00493A12" w:rsidP="00493A12">
            <w:pPr>
              <w:rPr>
                <w:rFonts w:ascii="Times New Roman" w:hAnsi="Times New Roman" w:cs="Times New Roman"/>
                <w:sz w:val="24"/>
                <w:szCs w:val="24"/>
              </w:rPr>
            </w:pPr>
            <w:r w:rsidRPr="008E3AAB">
              <w:rPr>
                <w:rFonts w:ascii="Times New Roman" w:hAnsi="Times New Roman" w:cs="Times New Roman"/>
                <w:sz w:val="24"/>
                <w:szCs w:val="24"/>
              </w:rPr>
              <w:t>Беседа. Инструктаж. Творческая мастерская.</w:t>
            </w:r>
            <w:r>
              <w:rPr>
                <w:rFonts w:ascii="Times New Roman" w:hAnsi="Times New Roman" w:cs="Times New Roman"/>
                <w:sz w:val="24"/>
                <w:szCs w:val="24"/>
              </w:rPr>
              <w:t xml:space="preserve"> </w:t>
            </w:r>
            <w:r w:rsidRPr="008E3AAB">
              <w:rPr>
                <w:rFonts w:ascii="Times New Roman" w:hAnsi="Times New Roman" w:cs="Times New Roman"/>
                <w:sz w:val="24"/>
                <w:szCs w:val="24"/>
              </w:rPr>
              <w:t>Выставка.</w:t>
            </w:r>
          </w:p>
        </w:tc>
        <w:tc>
          <w:tcPr>
            <w:tcW w:w="1550" w:type="dxa"/>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1</w:t>
            </w:r>
          </w:p>
        </w:tc>
        <w:tc>
          <w:tcPr>
            <w:tcW w:w="2977" w:type="dxa"/>
            <w:shd w:val="clear" w:color="auto" w:fill="auto"/>
          </w:tcPr>
          <w:p w:rsidR="00493A12" w:rsidRPr="0071623E" w:rsidRDefault="00493A12" w:rsidP="00493A12">
            <w:pPr>
              <w:rPr>
                <w:rFonts w:ascii="Times New Roman" w:eastAsia="Calibri" w:hAnsi="Times New Roman" w:cs="Times New Roman"/>
                <w:szCs w:val="18"/>
              </w:rPr>
            </w:pPr>
            <w:r w:rsidRPr="0071623E">
              <w:rPr>
                <w:rFonts w:ascii="Times New Roman" w:eastAsia="Calibri" w:hAnsi="Times New Roman" w:cs="Times New Roman"/>
                <w:szCs w:val="18"/>
              </w:rPr>
              <w:t xml:space="preserve"> </w:t>
            </w:r>
            <w:r>
              <w:rPr>
                <w:rFonts w:ascii="Times New Roman" w:eastAsia="Calibri" w:hAnsi="Times New Roman" w:cs="Times New Roman"/>
                <w:szCs w:val="18"/>
              </w:rPr>
              <w:t>Трава. Теневой рисунок</w:t>
            </w:r>
          </w:p>
        </w:tc>
        <w:tc>
          <w:tcPr>
            <w:tcW w:w="1437" w:type="dxa"/>
            <w:shd w:val="clear" w:color="auto" w:fill="auto"/>
          </w:tcPr>
          <w:p w:rsidR="00493A12" w:rsidRPr="00B52B1F" w:rsidRDefault="00493A12" w:rsidP="00493A12">
            <w:pPr>
              <w:rPr>
                <w:rFonts w:ascii="Times New Roman" w:hAnsi="Times New Roman" w:cs="Times New Roman"/>
                <w:sz w:val="24"/>
                <w:szCs w:val="24"/>
              </w:rPr>
            </w:pPr>
          </w:p>
        </w:tc>
        <w:tc>
          <w:tcPr>
            <w:tcW w:w="1275" w:type="dxa"/>
            <w:shd w:val="clear" w:color="auto" w:fill="auto"/>
          </w:tcPr>
          <w:p w:rsidR="00493A12" w:rsidRPr="00B52B1F" w:rsidRDefault="00493A12" w:rsidP="00493A12">
            <w:pPr>
              <w:rPr>
                <w:rFonts w:ascii="Times New Roman" w:hAnsi="Times New Roman" w:cs="Times New Roman"/>
                <w:sz w:val="24"/>
                <w:szCs w:val="24"/>
              </w:rPr>
            </w:pPr>
            <w:r>
              <w:rPr>
                <w:rFonts w:ascii="Times New Roman" w:eastAsia="Calibri" w:hAnsi="Times New Roman" w:cs="Times New Roman"/>
                <w:sz w:val="24"/>
                <w:szCs w:val="24"/>
              </w:rPr>
              <w:t>опрос</w:t>
            </w:r>
          </w:p>
        </w:tc>
      </w:tr>
      <w:tr w:rsidR="00493A12" w:rsidRPr="00B52B1F" w:rsidTr="00493A12">
        <w:tc>
          <w:tcPr>
            <w:tcW w:w="560" w:type="dxa"/>
            <w:shd w:val="clear" w:color="auto" w:fill="auto"/>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4</w:t>
            </w:r>
          </w:p>
        </w:tc>
        <w:tc>
          <w:tcPr>
            <w:tcW w:w="882" w:type="dxa"/>
          </w:tcPr>
          <w:p w:rsidR="00493A12" w:rsidRPr="00B52B1F" w:rsidRDefault="00493A12" w:rsidP="00493A12">
            <w:pPr>
              <w:rPr>
                <w:rFonts w:ascii="Times New Roman" w:hAnsi="Times New Roman" w:cs="Times New Roman"/>
                <w:sz w:val="24"/>
                <w:szCs w:val="24"/>
              </w:rPr>
            </w:pPr>
          </w:p>
        </w:tc>
        <w:tc>
          <w:tcPr>
            <w:tcW w:w="970" w:type="dxa"/>
          </w:tcPr>
          <w:p w:rsidR="00493A12" w:rsidRPr="00B52B1F" w:rsidRDefault="00493A12" w:rsidP="00493A12">
            <w:pPr>
              <w:rPr>
                <w:rFonts w:ascii="Times New Roman" w:hAnsi="Times New Roman" w:cs="Times New Roman"/>
                <w:sz w:val="24"/>
                <w:szCs w:val="24"/>
              </w:rPr>
            </w:pPr>
          </w:p>
        </w:tc>
        <w:tc>
          <w:tcPr>
            <w:tcW w:w="1416" w:type="dxa"/>
          </w:tcPr>
          <w:p w:rsidR="00493A12" w:rsidRPr="00B52B1F" w:rsidRDefault="00493A12" w:rsidP="00493A12">
            <w:pPr>
              <w:rPr>
                <w:rFonts w:ascii="Times New Roman" w:hAnsi="Times New Roman" w:cs="Times New Roman"/>
                <w:sz w:val="24"/>
                <w:szCs w:val="24"/>
              </w:rPr>
            </w:pPr>
            <w:r w:rsidRPr="008E3AAB">
              <w:rPr>
                <w:rFonts w:ascii="Times New Roman" w:hAnsi="Times New Roman" w:cs="Times New Roman"/>
                <w:sz w:val="24"/>
                <w:szCs w:val="24"/>
              </w:rPr>
              <w:t>Беседа. Инструктаж. Творческая мастерская.</w:t>
            </w:r>
            <w:r>
              <w:rPr>
                <w:rFonts w:ascii="Times New Roman" w:hAnsi="Times New Roman" w:cs="Times New Roman"/>
                <w:sz w:val="24"/>
                <w:szCs w:val="24"/>
              </w:rPr>
              <w:t xml:space="preserve"> </w:t>
            </w:r>
            <w:r w:rsidRPr="008E3AAB">
              <w:rPr>
                <w:rFonts w:ascii="Times New Roman" w:hAnsi="Times New Roman" w:cs="Times New Roman"/>
                <w:sz w:val="24"/>
                <w:szCs w:val="24"/>
              </w:rPr>
              <w:t>Выставка.</w:t>
            </w:r>
          </w:p>
        </w:tc>
        <w:tc>
          <w:tcPr>
            <w:tcW w:w="1550" w:type="dxa"/>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1</w:t>
            </w:r>
          </w:p>
        </w:tc>
        <w:tc>
          <w:tcPr>
            <w:tcW w:w="2977" w:type="dxa"/>
            <w:shd w:val="clear" w:color="auto" w:fill="auto"/>
          </w:tcPr>
          <w:p w:rsidR="00493A12" w:rsidRPr="0071623E" w:rsidRDefault="00493A12" w:rsidP="00493A12">
            <w:pPr>
              <w:rPr>
                <w:rFonts w:ascii="Times New Roman" w:eastAsia="Calibri" w:hAnsi="Times New Roman" w:cs="Times New Roman"/>
                <w:szCs w:val="18"/>
              </w:rPr>
            </w:pPr>
            <w:r w:rsidRPr="00493A12">
              <w:rPr>
                <w:rFonts w:ascii="Times New Roman" w:eastAsia="Calibri" w:hAnsi="Times New Roman" w:cs="Times New Roman"/>
                <w:szCs w:val="18"/>
              </w:rPr>
              <w:t>Трава. Теневой рисунок</w:t>
            </w:r>
          </w:p>
        </w:tc>
        <w:tc>
          <w:tcPr>
            <w:tcW w:w="1437" w:type="dxa"/>
            <w:shd w:val="clear" w:color="auto" w:fill="auto"/>
          </w:tcPr>
          <w:p w:rsidR="00493A12" w:rsidRPr="00B52B1F" w:rsidRDefault="00493A12" w:rsidP="00493A12">
            <w:pPr>
              <w:rPr>
                <w:rFonts w:ascii="Times New Roman" w:hAnsi="Times New Roman" w:cs="Times New Roman"/>
                <w:sz w:val="24"/>
                <w:szCs w:val="24"/>
              </w:rPr>
            </w:pPr>
          </w:p>
        </w:tc>
        <w:tc>
          <w:tcPr>
            <w:tcW w:w="1275" w:type="dxa"/>
            <w:shd w:val="clear" w:color="auto" w:fill="auto"/>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рисунок</w:t>
            </w:r>
          </w:p>
        </w:tc>
      </w:tr>
      <w:tr w:rsidR="00493A12" w:rsidRPr="00B52B1F" w:rsidTr="00493A12">
        <w:tc>
          <w:tcPr>
            <w:tcW w:w="560" w:type="dxa"/>
            <w:shd w:val="clear" w:color="auto" w:fill="auto"/>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5</w:t>
            </w:r>
          </w:p>
        </w:tc>
        <w:tc>
          <w:tcPr>
            <w:tcW w:w="882" w:type="dxa"/>
          </w:tcPr>
          <w:p w:rsidR="00493A12" w:rsidRPr="00B52B1F" w:rsidRDefault="00493A12" w:rsidP="00493A12">
            <w:pPr>
              <w:rPr>
                <w:rFonts w:ascii="Times New Roman" w:hAnsi="Times New Roman" w:cs="Times New Roman"/>
                <w:sz w:val="24"/>
                <w:szCs w:val="24"/>
              </w:rPr>
            </w:pPr>
          </w:p>
        </w:tc>
        <w:tc>
          <w:tcPr>
            <w:tcW w:w="970" w:type="dxa"/>
          </w:tcPr>
          <w:p w:rsidR="00493A12" w:rsidRPr="00B52B1F" w:rsidRDefault="00493A12" w:rsidP="00493A12">
            <w:pPr>
              <w:rPr>
                <w:rFonts w:ascii="Times New Roman" w:hAnsi="Times New Roman" w:cs="Times New Roman"/>
                <w:sz w:val="24"/>
                <w:szCs w:val="24"/>
              </w:rPr>
            </w:pPr>
          </w:p>
        </w:tc>
        <w:tc>
          <w:tcPr>
            <w:tcW w:w="1416" w:type="dxa"/>
          </w:tcPr>
          <w:p w:rsidR="00493A12" w:rsidRPr="00B52B1F" w:rsidRDefault="00493A12" w:rsidP="00493A12">
            <w:pPr>
              <w:rPr>
                <w:rFonts w:ascii="Times New Roman" w:hAnsi="Times New Roman" w:cs="Times New Roman"/>
                <w:sz w:val="24"/>
                <w:szCs w:val="24"/>
              </w:rPr>
            </w:pPr>
            <w:r w:rsidRPr="008E3AAB">
              <w:rPr>
                <w:rFonts w:ascii="Times New Roman" w:hAnsi="Times New Roman" w:cs="Times New Roman"/>
                <w:sz w:val="24"/>
                <w:szCs w:val="24"/>
              </w:rPr>
              <w:t>Беседа. Инструктаж. Творческая мастерская.</w:t>
            </w:r>
            <w:r>
              <w:rPr>
                <w:rFonts w:ascii="Times New Roman" w:hAnsi="Times New Roman" w:cs="Times New Roman"/>
                <w:sz w:val="24"/>
                <w:szCs w:val="24"/>
              </w:rPr>
              <w:t xml:space="preserve"> </w:t>
            </w:r>
            <w:r w:rsidRPr="008E3AAB">
              <w:rPr>
                <w:rFonts w:ascii="Times New Roman" w:hAnsi="Times New Roman" w:cs="Times New Roman"/>
                <w:sz w:val="24"/>
                <w:szCs w:val="24"/>
              </w:rPr>
              <w:t>Выставка.</w:t>
            </w:r>
          </w:p>
        </w:tc>
        <w:tc>
          <w:tcPr>
            <w:tcW w:w="1550" w:type="dxa"/>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1</w:t>
            </w:r>
          </w:p>
        </w:tc>
        <w:tc>
          <w:tcPr>
            <w:tcW w:w="2977" w:type="dxa"/>
            <w:shd w:val="clear" w:color="auto" w:fill="auto"/>
          </w:tcPr>
          <w:p w:rsidR="00493A12" w:rsidRPr="0071623E" w:rsidRDefault="00493A12" w:rsidP="00493A12">
            <w:pPr>
              <w:rPr>
                <w:rFonts w:ascii="Times New Roman" w:eastAsia="Calibri" w:hAnsi="Times New Roman" w:cs="Times New Roman"/>
                <w:szCs w:val="18"/>
              </w:rPr>
            </w:pPr>
            <w:r w:rsidRPr="008E3AAB">
              <w:rPr>
                <w:rFonts w:ascii="Times New Roman" w:eastAsia="Times New Roman" w:hAnsi="Times New Roman" w:cs="Times New Roman"/>
                <w:color w:val="000000"/>
                <w:sz w:val="24"/>
                <w:szCs w:val="24"/>
              </w:rPr>
              <w:t>«Открытка ко Дню России». Рисование на пузырчатой плёнке.</w:t>
            </w:r>
          </w:p>
        </w:tc>
        <w:tc>
          <w:tcPr>
            <w:tcW w:w="1437" w:type="dxa"/>
            <w:shd w:val="clear" w:color="auto" w:fill="auto"/>
          </w:tcPr>
          <w:p w:rsidR="00493A12" w:rsidRPr="00B52B1F" w:rsidRDefault="00493A12" w:rsidP="00493A12">
            <w:pPr>
              <w:rPr>
                <w:rFonts w:ascii="Times New Roman" w:hAnsi="Times New Roman" w:cs="Times New Roman"/>
                <w:sz w:val="24"/>
                <w:szCs w:val="24"/>
              </w:rPr>
            </w:pPr>
          </w:p>
        </w:tc>
        <w:tc>
          <w:tcPr>
            <w:tcW w:w="1275" w:type="dxa"/>
            <w:shd w:val="clear" w:color="auto" w:fill="auto"/>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рисунок</w:t>
            </w:r>
          </w:p>
        </w:tc>
      </w:tr>
      <w:tr w:rsidR="00493A12" w:rsidRPr="00B52B1F" w:rsidTr="00493A12">
        <w:tc>
          <w:tcPr>
            <w:tcW w:w="560" w:type="dxa"/>
            <w:shd w:val="clear" w:color="auto" w:fill="auto"/>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6</w:t>
            </w:r>
          </w:p>
        </w:tc>
        <w:tc>
          <w:tcPr>
            <w:tcW w:w="882" w:type="dxa"/>
          </w:tcPr>
          <w:p w:rsidR="00493A12" w:rsidRPr="00B52B1F" w:rsidRDefault="00493A12" w:rsidP="00493A12">
            <w:pPr>
              <w:rPr>
                <w:rFonts w:ascii="Times New Roman" w:hAnsi="Times New Roman" w:cs="Times New Roman"/>
                <w:sz w:val="24"/>
                <w:szCs w:val="24"/>
              </w:rPr>
            </w:pPr>
          </w:p>
        </w:tc>
        <w:tc>
          <w:tcPr>
            <w:tcW w:w="970" w:type="dxa"/>
          </w:tcPr>
          <w:p w:rsidR="00493A12" w:rsidRPr="00B52B1F" w:rsidRDefault="00493A12" w:rsidP="00493A12">
            <w:pPr>
              <w:rPr>
                <w:rFonts w:ascii="Times New Roman" w:hAnsi="Times New Roman" w:cs="Times New Roman"/>
                <w:sz w:val="24"/>
                <w:szCs w:val="24"/>
              </w:rPr>
            </w:pPr>
          </w:p>
        </w:tc>
        <w:tc>
          <w:tcPr>
            <w:tcW w:w="1416" w:type="dxa"/>
          </w:tcPr>
          <w:p w:rsidR="00493A12" w:rsidRPr="00B52B1F" w:rsidRDefault="00493A12" w:rsidP="00493A12">
            <w:pPr>
              <w:rPr>
                <w:rFonts w:ascii="Times New Roman" w:hAnsi="Times New Roman" w:cs="Times New Roman"/>
                <w:sz w:val="24"/>
                <w:szCs w:val="24"/>
              </w:rPr>
            </w:pPr>
            <w:r w:rsidRPr="008E3AAB">
              <w:rPr>
                <w:rFonts w:ascii="Times New Roman" w:hAnsi="Times New Roman" w:cs="Times New Roman"/>
                <w:sz w:val="24"/>
                <w:szCs w:val="24"/>
              </w:rPr>
              <w:t>Беседа. Инструктаж. Творческая мастерская.</w:t>
            </w:r>
            <w:r>
              <w:rPr>
                <w:rFonts w:ascii="Times New Roman" w:hAnsi="Times New Roman" w:cs="Times New Roman"/>
                <w:sz w:val="24"/>
                <w:szCs w:val="24"/>
              </w:rPr>
              <w:t xml:space="preserve"> </w:t>
            </w:r>
            <w:r w:rsidRPr="008E3AAB">
              <w:rPr>
                <w:rFonts w:ascii="Times New Roman" w:hAnsi="Times New Roman" w:cs="Times New Roman"/>
                <w:sz w:val="24"/>
                <w:szCs w:val="24"/>
              </w:rPr>
              <w:t>Выставка.</w:t>
            </w:r>
          </w:p>
        </w:tc>
        <w:tc>
          <w:tcPr>
            <w:tcW w:w="1550" w:type="dxa"/>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1</w:t>
            </w:r>
          </w:p>
        </w:tc>
        <w:tc>
          <w:tcPr>
            <w:tcW w:w="2977" w:type="dxa"/>
            <w:shd w:val="clear" w:color="auto" w:fill="auto"/>
          </w:tcPr>
          <w:p w:rsidR="00493A12" w:rsidRPr="0071623E" w:rsidRDefault="00493A12" w:rsidP="00493A12">
            <w:pPr>
              <w:rPr>
                <w:rFonts w:ascii="Times New Roman" w:eastAsia="Calibri" w:hAnsi="Times New Roman" w:cs="Times New Roman"/>
                <w:szCs w:val="18"/>
              </w:rPr>
            </w:pPr>
            <w:r w:rsidRPr="00493A12">
              <w:rPr>
                <w:rFonts w:ascii="Times New Roman" w:eastAsia="Calibri" w:hAnsi="Times New Roman" w:cs="Times New Roman"/>
                <w:szCs w:val="18"/>
              </w:rPr>
              <w:t>«Лето на дворе». Рисование пуговицами.</w:t>
            </w:r>
          </w:p>
        </w:tc>
        <w:tc>
          <w:tcPr>
            <w:tcW w:w="1437" w:type="dxa"/>
            <w:shd w:val="clear" w:color="auto" w:fill="auto"/>
          </w:tcPr>
          <w:p w:rsidR="00493A12" w:rsidRPr="00B52B1F" w:rsidRDefault="00493A12" w:rsidP="00493A12">
            <w:pPr>
              <w:rPr>
                <w:rFonts w:ascii="Times New Roman" w:hAnsi="Times New Roman" w:cs="Times New Roman"/>
                <w:sz w:val="24"/>
                <w:szCs w:val="24"/>
              </w:rPr>
            </w:pPr>
          </w:p>
        </w:tc>
        <w:tc>
          <w:tcPr>
            <w:tcW w:w="1275" w:type="dxa"/>
            <w:shd w:val="clear" w:color="auto" w:fill="auto"/>
          </w:tcPr>
          <w:p w:rsidR="00493A12" w:rsidRPr="00B52B1F" w:rsidRDefault="00493A12" w:rsidP="00493A12">
            <w:pP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493A12" w:rsidRPr="00B52B1F" w:rsidTr="00493A12">
        <w:tc>
          <w:tcPr>
            <w:tcW w:w="560" w:type="dxa"/>
            <w:shd w:val="clear" w:color="auto" w:fill="auto"/>
          </w:tcPr>
          <w:p w:rsidR="00493A12" w:rsidRPr="00B52B1F" w:rsidRDefault="00493A12" w:rsidP="00493A12">
            <w:pPr>
              <w:rPr>
                <w:rFonts w:ascii="Times New Roman" w:hAnsi="Times New Roman" w:cs="Times New Roman"/>
                <w:sz w:val="24"/>
                <w:szCs w:val="24"/>
              </w:rPr>
            </w:pPr>
          </w:p>
        </w:tc>
        <w:tc>
          <w:tcPr>
            <w:tcW w:w="882" w:type="dxa"/>
          </w:tcPr>
          <w:p w:rsidR="00493A12" w:rsidRPr="00B52B1F" w:rsidRDefault="00493A12" w:rsidP="00493A12">
            <w:pPr>
              <w:rPr>
                <w:rFonts w:ascii="Times New Roman" w:hAnsi="Times New Roman" w:cs="Times New Roman"/>
                <w:sz w:val="24"/>
                <w:szCs w:val="24"/>
              </w:rPr>
            </w:pPr>
          </w:p>
        </w:tc>
        <w:tc>
          <w:tcPr>
            <w:tcW w:w="970" w:type="dxa"/>
          </w:tcPr>
          <w:p w:rsidR="00493A12" w:rsidRPr="00B52B1F" w:rsidRDefault="00493A12" w:rsidP="00493A12">
            <w:pPr>
              <w:rPr>
                <w:rFonts w:ascii="Times New Roman" w:hAnsi="Times New Roman" w:cs="Times New Roman"/>
                <w:sz w:val="24"/>
                <w:szCs w:val="24"/>
              </w:rPr>
            </w:pPr>
          </w:p>
        </w:tc>
        <w:tc>
          <w:tcPr>
            <w:tcW w:w="1416" w:type="dxa"/>
          </w:tcPr>
          <w:p w:rsidR="00493A12" w:rsidRPr="00B52B1F" w:rsidRDefault="00493A12" w:rsidP="00493A12">
            <w:pPr>
              <w:rPr>
                <w:rFonts w:ascii="Times New Roman" w:hAnsi="Times New Roman" w:cs="Times New Roman"/>
                <w:sz w:val="24"/>
                <w:szCs w:val="24"/>
              </w:rPr>
            </w:pPr>
          </w:p>
        </w:tc>
        <w:tc>
          <w:tcPr>
            <w:tcW w:w="1550" w:type="dxa"/>
          </w:tcPr>
          <w:p w:rsidR="00493A12" w:rsidRPr="00B52B1F" w:rsidRDefault="00493A12" w:rsidP="00493A12">
            <w:pPr>
              <w:rPr>
                <w:rFonts w:ascii="Times New Roman" w:hAnsi="Times New Roman" w:cs="Times New Roman"/>
                <w:sz w:val="24"/>
                <w:szCs w:val="24"/>
              </w:rPr>
            </w:pPr>
          </w:p>
        </w:tc>
        <w:tc>
          <w:tcPr>
            <w:tcW w:w="2977" w:type="dxa"/>
            <w:shd w:val="clear" w:color="auto" w:fill="auto"/>
          </w:tcPr>
          <w:p w:rsidR="00493A12" w:rsidRPr="00B52B1F" w:rsidRDefault="00493A12" w:rsidP="00493A12">
            <w:pPr>
              <w:rPr>
                <w:rFonts w:ascii="Times New Roman" w:hAnsi="Times New Roman" w:cs="Times New Roman"/>
                <w:sz w:val="24"/>
                <w:szCs w:val="24"/>
              </w:rPr>
            </w:pPr>
            <w:r w:rsidRPr="00B52B1F">
              <w:rPr>
                <w:rFonts w:ascii="Times New Roman" w:hAnsi="Times New Roman" w:cs="Times New Roman"/>
                <w:sz w:val="24"/>
                <w:szCs w:val="24"/>
              </w:rPr>
              <w:t>Итого:</w:t>
            </w:r>
            <w:r>
              <w:rPr>
                <w:rFonts w:ascii="Times New Roman" w:hAnsi="Times New Roman" w:cs="Times New Roman"/>
                <w:sz w:val="24"/>
                <w:szCs w:val="24"/>
              </w:rPr>
              <w:t xml:space="preserve"> 6 часов</w:t>
            </w:r>
          </w:p>
        </w:tc>
        <w:tc>
          <w:tcPr>
            <w:tcW w:w="1437" w:type="dxa"/>
            <w:shd w:val="clear" w:color="auto" w:fill="auto"/>
          </w:tcPr>
          <w:p w:rsidR="00493A12" w:rsidRPr="00B52B1F" w:rsidRDefault="00493A12" w:rsidP="00493A12">
            <w:pPr>
              <w:rPr>
                <w:rFonts w:ascii="Times New Roman" w:hAnsi="Times New Roman" w:cs="Times New Roman"/>
                <w:sz w:val="24"/>
                <w:szCs w:val="24"/>
              </w:rPr>
            </w:pPr>
          </w:p>
        </w:tc>
        <w:tc>
          <w:tcPr>
            <w:tcW w:w="1275" w:type="dxa"/>
            <w:shd w:val="clear" w:color="auto" w:fill="auto"/>
          </w:tcPr>
          <w:p w:rsidR="00493A12" w:rsidRPr="00B52B1F" w:rsidRDefault="00493A12" w:rsidP="00493A12">
            <w:pPr>
              <w:rPr>
                <w:rFonts w:ascii="Times New Roman" w:hAnsi="Times New Roman" w:cs="Times New Roman"/>
                <w:sz w:val="24"/>
                <w:szCs w:val="24"/>
              </w:rPr>
            </w:pPr>
          </w:p>
        </w:tc>
      </w:tr>
    </w:tbl>
    <w:p w:rsidR="00D936CB" w:rsidRPr="003E374A" w:rsidRDefault="00D936CB" w:rsidP="00A939C5">
      <w:pPr>
        <w:spacing w:after="0" w:line="240" w:lineRule="auto"/>
        <w:ind w:firstLine="709"/>
        <w:jc w:val="right"/>
        <w:rPr>
          <w:rFonts w:ascii="Times New Roman" w:hAnsi="Times New Roman" w:cs="Times New Roman"/>
          <w:b/>
          <w:sz w:val="24"/>
          <w:szCs w:val="24"/>
        </w:rPr>
      </w:pPr>
    </w:p>
    <w:p w:rsidR="00332099" w:rsidRDefault="00332099" w:rsidP="00A939C5">
      <w:pPr>
        <w:spacing w:after="0" w:line="240" w:lineRule="auto"/>
        <w:jc w:val="both"/>
        <w:rPr>
          <w:rFonts w:ascii="Times New Roman" w:eastAsia="Times New Roman" w:hAnsi="Times New Roman" w:cs="Times New Roman"/>
          <w:b/>
          <w:sz w:val="24"/>
          <w:szCs w:val="24"/>
        </w:rPr>
      </w:pPr>
    </w:p>
    <w:p w:rsidR="00E24F59" w:rsidRPr="00B6443D" w:rsidRDefault="00E24F59" w:rsidP="00A939C5">
      <w:pPr>
        <w:spacing w:after="0" w:line="240" w:lineRule="auto"/>
        <w:jc w:val="both"/>
        <w:rPr>
          <w:rFonts w:ascii="Times New Roman" w:eastAsia="Times New Roman" w:hAnsi="Times New Roman" w:cs="Times New Roman"/>
          <w:b/>
          <w:sz w:val="24"/>
          <w:szCs w:val="24"/>
        </w:rPr>
      </w:pPr>
      <w:r w:rsidRPr="00B6443D">
        <w:rPr>
          <w:rFonts w:ascii="Times New Roman" w:eastAsia="Times New Roman" w:hAnsi="Times New Roman" w:cs="Times New Roman"/>
          <w:b/>
          <w:sz w:val="24"/>
          <w:szCs w:val="24"/>
        </w:rPr>
        <w:t>2.2. Условия реализации программы</w:t>
      </w:r>
    </w:p>
    <w:p w:rsidR="00493A12" w:rsidRPr="00493A12" w:rsidRDefault="0011244F" w:rsidP="00493A12">
      <w:pPr>
        <w:spacing w:after="0" w:line="240" w:lineRule="auto"/>
        <w:ind w:firstLine="708"/>
        <w:jc w:val="both"/>
        <w:rPr>
          <w:rFonts w:ascii="Times New Roman" w:hAnsi="Times New Roman" w:cs="Times New Roman"/>
          <w:bCs/>
          <w:sz w:val="24"/>
          <w:szCs w:val="24"/>
        </w:rPr>
      </w:pPr>
      <w:r w:rsidRPr="003E374A">
        <w:rPr>
          <w:rFonts w:ascii="Times New Roman" w:hAnsi="Times New Roman" w:cs="Times New Roman"/>
          <w:sz w:val="24"/>
          <w:szCs w:val="24"/>
        </w:rPr>
        <w:t xml:space="preserve">Технические средства обучения: </w:t>
      </w:r>
      <w:r w:rsidR="00493A12" w:rsidRPr="00493A12">
        <w:rPr>
          <w:rFonts w:ascii="Times New Roman" w:hAnsi="Times New Roman" w:cs="Times New Roman"/>
          <w:bCs/>
          <w:sz w:val="24"/>
          <w:szCs w:val="24"/>
        </w:rPr>
        <w:t>В комплект методических материалов к программе входят методические пособия, содержащие конспекты занятий, демонстрационный и раздаточный материал к занятиям, материалы для творчества (цветные карандаши, фломастеры, краски, бумага разных размеров) и игры (мячи, игрушки, атрибуты).</w:t>
      </w:r>
    </w:p>
    <w:p w:rsidR="0011244F" w:rsidRPr="003E374A" w:rsidRDefault="001523D3" w:rsidP="003320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w:t>
      </w:r>
      <w:r w:rsidR="003E374A">
        <w:rPr>
          <w:rFonts w:ascii="Times New Roman" w:hAnsi="Times New Roman" w:cs="Times New Roman"/>
          <w:sz w:val="24"/>
          <w:szCs w:val="24"/>
        </w:rPr>
        <w:t>.</w:t>
      </w:r>
    </w:p>
    <w:p w:rsidR="0011244F" w:rsidRPr="003E374A" w:rsidRDefault="0011244F"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Реализация программы предполагает использование интернет-источников, электронных дидактических материалов и цифровых образовательных ресурсов</w:t>
      </w:r>
      <w:r w:rsidR="00493A12">
        <w:rPr>
          <w:rFonts w:ascii="Times New Roman" w:hAnsi="Times New Roman" w:cs="Times New Roman"/>
          <w:sz w:val="24"/>
          <w:szCs w:val="24"/>
        </w:rPr>
        <w:t>.</w:t>
      </w:r>
    </w:p>
    <w:p w:rsidR="0011244F" w:rsidRPr="003E374A" w:rsidRDefault="0011244F" w:rsidP="00332099">
      <w:pPr>
        <w:spacing w:after="0" w:line="240" w:lineRule="auto"/>
        <w:ind w:firstLine="708"/>
        <w:jc w:val="both"/>
        <w:rPr>
          <w:rFonts w:ascii="Times New Roman" w:hAnsi="Times New Roman" w:cs="Times New Roman"/>
          <w:sz w:val="24"/>
          <w:szCs w:val="24"/>
        </w:rPr>
      </w:pPr>
      <w:r w:rsidRPr="003E374A">
        <w:rPr>
          <w:rFonts w:ascii="Times New Roman" w:hAnsi="Times New Roman" w:cs="Times New Roman"/>
          <w:sz w:val="24"/>
          <w:szCs w:val="24"/>
        </w:rPr>
        <w:t xml:space="preserve">Кадровое обеспечение. </w:t>
      </w:r>
    </w:p>
    <w:p w:rsidR="00493A12" w:rsidRPr="00493A12" w:rsidRDefault="00493A12" w:rsidP="00493A12">
      <w:pPr>
        <w:spacing w:after="0" w:line="240" w:lineRule="auto"/>
        <w:ind w:firstLine="708"/>
        <w:jc w:val="both"/>
        <w:rPr>
          <w:rFonts w:ascii="Times New Roman" w:hAnsi="Times New Roman" w:cs="Times New Roman"/>
          <w:b/>
          <w:sz w:val="24"/>
          <w:szCs w:val="24"/>
        </w:rPr>
      </w:pPr>
      <w:r w:rsidRPr="00493A12">
        <w:rPr>
          <w:rFonts w:ascii="Times New Roman" w:hAnsi="Times New Roman" w:cs="Times New Roman"/>
          <w:sz w:val="24"/>
          <w:szCs w:val="24"/>
        </w:rPr>
        <w:t>Организационно-педагогические условия обеспечивают реализацию программы в полном объеме, соответствие качества подготовки обучающихся, соответствие применяемых средств, методов обучения возрастным, психофизическим особенностям, склонностям, способностям, интересам и потребностям обучающихся. Педагог имеет высшее образование.</w:t>
      </w:r>
    </w:p>
    <w:p w:rsidR="0011244F" w:rsidRPr="003E374A" w:rsidRDefault="0011244F" w:rsidP="00A939C5">
      <w:pPr>
        <w:spacing w:after="0" w:line="240" w:lineRule="auto"/>
        <w:jc w:val="both"/>
        <w:rPr>
          <w:rFonts w:ascii="Times New Roman" w:hAnsi="Times New Roman" w:cs="Times New Roman"/>
          <w:b/>
          <w:sz w:val="24"/>
          <w:szCs w:val="24"/>
        </w:rPr>
      </w:pPr>
    </w:p>
    <w:p w:rsidR="0011244F" w:rsidRPr="003E374A" w:rsidRDefault="00E24F59" w:rsidP="00A939C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2.3 </w:t>
      </w:r>
      <w:r w:rsidR="0011244F" w:rsidRPr="003E374A">
        <w:rPr>
          <w:rFonts w:ascii="Times New Roman" w:hAnsi="Times New Roman" w:cs="Times New Roman"/>
          <w:b/>
          <w:bCs/>
          <w:color w:val="000000"/>
          <w:sz w:val="24"/>
          <w:szCs w:val="24"/>
        </w:rPr>
        <w:t>Формы аттестации/контроля</w:t>
      </w:r>
    </w:p>
    <w:p w:rsidR="0011244F" w:rsidRPr="003E374A" w:rsidRDefault="0011244F" w:rsidP="00A939C5">
      <w:pPr>
        <w:spacing w:after="0" w:line="240" w:lineRule="auto"/>
        <w:ind w:firstLine="709"/>
        <w:jc w:val="right"/>
        <w:rPr>
          <w:rFonts w:ascii="Times New Roman" w:hAnsi="Times New Roman" w:cs="Times New Roman"/>
          <w:b/>
          <w:sz w:val="24"/>
          <w:szCs w:val="24"/>
        </w:rPr>
      </w:pPr>
    </w:p>
    <w:p w:rsidR="00EB6707" w:rsidRPr="00EB6707" w:rsidRDefault="00EB6707" w:rsidP="00EB6707">
      <w:pPr>
        <w:spacing w:after="0" w:line="259" w:lineRule="auto"/>
        <w:ind w:firstLine="708"/>
        <w:jc w:val="both"/>
        <w:rPr>
          <w:rFonts w:ascii="Times New Roman" w:eastAsia="Calibri" w:hAnsi="Times New Roman" w:cs="Times New Roman"/>
          <w:sz w:val="24"/>
          <w:szCs w:val="24"/>
        </w:rPr>
      </w:pPr>
      <w:r w:rsidRPr="00EB6707">
        <w:rPr>
          <w:rFonts w:ascii="Times New Roman" w:eastAsia="Calibri" w:hAnsi="Times New Roman" w:cs="Times New Roman"/>
          <w:sz w:val="24"/>
          <w:szCs w:val="24"/>
        </w:rPr>
        <w:t>Программой</w:t>
      </w:r>
      <w:r w:rsidRPr="00EB6707">
        <w:rPr>
          <w:rFonts w:ascii="Times New Roman" w:eastAsia="Calibri" w:hAnsi="Times New Roman" w:cs="Times New Roman"/>
          <w:sz w:val="24"/>
          <w:szCs w:val="24"/>
        </w:rPr>
        <w:tab/>
        <w:t>предусматривается</w:t>
      </w:r>
      <w:r w:rsidRPr="00EB6707">
        <w:rPr>
          <w:rFonts w:ascii="Times New Roman" w:eastAsia="Calibri" w:hAnsi="Times New Roman" w:cs="Times New Roman"/>
          <w:sz w:val="24"/>
          <w:szCs w:val="24"/>
        </w:rPr>
        <w:tab/>
        <w:t>текущий</w:t>
      </w:r>
      <w:r w:rsidRPr="00EB6707">
        <w:rPr>
          <w:rFonts w:ascii="Times New Roman" w:eastAsia="Calibri" w:hAnsi="Times New Roman" w:cs="Times New Roman"/>
          <w:sz w:val="24"/>
          <w:szCs w:val="24"/>
        </w:rPr>
        <w:tab/>
        <w:t>вид</w:t>
      </w:r>
      <w:r w:rsidRPr="00EB6707">
        <w:rPr>
          <w:rFonts w:ascii="Times New Roman" w:eastAsia="Calibri" w:hAnsi="Times New Roman" w:cs="Times New Roman"/>
          <w:sz w:val="24"/>
          <w:szCs w:val="24"/>
        </w:rPr>
        <w:tab/>
        <w:t>контроля. Результативность</w:t>
      </w:r>
      <w:r>
        <w:rPr>
          <w:rFonts w:ascii="Times New Roman" w:eastAsia="Calibri" w:hAnsi="Times New Roman" w:cs="Times New Roman"/>
          <w:sz w:val="24"/>
          <w:szCs w:val="24"/>
        </w:rPr>
        <w:t xml:space="preserve"> </w:t>
      </w:r>
      <w:r w:rsidRPr="00EB6707">
        <w:rPr>
          <w:rFonts w:ascii="Times New Roman" w:eastAsia="Calibri" w:hAnsi="Times New Roman" w:cs="Times New Roman"/>
          <w:sz w:val="24"/>
          <w:szCs w:val="24"/>
        </w:rPr>
        <w:t>образовательной        деятельности        определяется способностью обучающихся расширить круг знаний, приумножить умения и практические навыки.</w:t>
      </w:r>
    </w:p>
    <w:p w:rsidR="00493A12" w:rsidRPr="00493A12" w:rsidRDefault="00493A12" w:rsidP="00493A12">
      <w:pPr>
        <w:spacing w:after="0" w:line="259" w:lineRule="auto"/>
        <w:jc w:val="both"/>
        <w:rPr>
          <w:rFonts w:ascii="Times New Roman" w:eastAsia="Calibri" w:hAnsi="Times New Roman" w:cs="Times New Roman"/>
          <w:sz w:val="24"/>
          <w:szCs w:val="24"/>
        </w:rPr>
      </w:pPr>
      <w:r w:rsidRPr="00493A12">
        <w:rPr>
          <w:rFonts w:ascii="Times New Roman" w:eastAsia="Calibri" w:hAnsi="Times New Roman" w:cs="Times New Roman"/>
          <w:sz w:val="24"/>
          <w:szCs w:val="24"/>
        </w:rPr>
        <w:t>онлайн-выставка рисунков, проектов, поделок.</w:t>
      </w:r>
    </w:p>
    <w:p w:rsidR="00EB6707" w:rsidRPr="00EB6707" w:rsidRDefault="00EB6707" w:rsidP="00EB6707">
      <w:pPr>
        <w:spacing w:after="0" w:line="259" w:lineRule="auto"/>
        <w:jc w:val="both"/>
        <w:rPr>
          <w:rFonts w:ascii="Times New Roman" w:eastAsia="Calibri" w:hAnsi="Times New Roman" w:cs="Times New Roman"/>
          <w:sz w:val="24"/>
          <w:szCs w:val="24"/>
        </w:rPr>
      </w:pPr>
    </w:p>
    <w:p w:rsidR="00D936CB" w:rsidRPr="003E374A" w:rsidRDefault="00D936CB" w:rsidP="00EB6707">
      <w:pPr>
        <w:spacing w:after="0" w:line="240" w:lineRule="auto"/>
        <w:rPr>
          <w:rFonts w:ascii="Times New Roman" w:hAnsi="Times New Roman" w:cs="Times New Roman"/>
          <w:b/>
          <w:sz w:val="24"/>
          <w:szCs w:val="24"/>
        </w:rPr>
      </w:pPr>
    </w:p>
    <w:p w:rsidR="00A939C5" w:rsidRDefault="00A939C5" w:rsidP="009A2EC0">
      <w:pPr>
        <w:spacing w:after="0" w:line="240" w:lineRule="auto"/>
        <w:jc w:val="both"/>
        <w:rPr>
          <w:rFonts w:ascii="Times New Roman" w:hAnsi="Times New Roman" w:cs="Times New Roman"/>
          <w:b/>
          <w:color w:val="000000" w:themeColor="text1"/>
          <w:sz w:val="24"/>
          <w:szCs w:val="24"/>
        </w:rPr>
      </w:pPr>
      <w:r w:rsidRPr="001523D3">
        <w:rPr>
          <w:rFonts w:ascii="Times New Roman" w:hAnsi="Times New Roman" w:cs="Times New Roman"/>
          <w:b/>
          <w:color w:val="000000" w:themeColor="text1"/>
          <w:sz w:val="24"/>
          <w:szCs w:val="24"/>
        </w:rPr>
        <w:t>2.4. Оценочные материалы</w:t>
      </w:r>
    </w:p>
    <w:p w:rsidR="001523D3" w:rsidRDefault="001523D3" w:rsidP="009A2EC0">
      <w:pPr>
        <w:spacing w:after="0" w:line="240" w:lineRule="auto"/>
        <w:jc w:val="both"/>
        <w:rPr>
          <w:rFonts w:ascii="Times New Roman" w:hAnsi="Times New Roman" w:cs="Times New Roman"/>
          <w:b/>
          <w:color w:val="000000" w:themeColor="text1"/>
          <w:sz w:val="24"/>
          <w:szCs w:val="24"/>
        </w:rPr>
      </w:pPr>
    </w:p>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ДИАГНОСТИЧЕСКАЯ КАРТА ОЦЕНКИ РЕЗУЛЬТАТОВ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D936CB" w:rsidRPr="003E374A" w:rsidTr="00E36F64">
        <w:tc>
          <w:tcPr>
            <w:tcW w:w="3085" w:type="dxa"/>
            <w:shd w:val="clear" w:color="auto" w:fill="auto"/>
          </w:tcPr>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 xml:space="preserve">Планируемые результаты </w:t>
            </w:r>
          </w:p>
        </w:tc>
        <w:tc>
          <w:tcPr>
            <w:tcW w:w="6379" w:type="dxa"/>
            <w:shd w:val="clear" w:color="auto" w:fill="auto"/>
          </w:tcPr>
          <w:p w:rsidR="00D936CB" w:rsidRPr="003E374A" w:rsidRDefault="00D936CB" w:rsidP="009A2EC0">
            <w:pPr>
              <w:spacing w:after="0" w:line="240" w:lineRule="auto"/>
              <w:jc w:val="center"/>
              <w:rPr>
                <w:rFonts w:ascii="Times New Roman" w:hAnsi="Times New Roman" w:cs="Times New Roman"/>
                <w:b/>
                <w:sz w:val="24"/>
                <w:szCs w:val="24"/>
              </w:rPr>
            </w:pPr>
            <w:r w:rsidRPr="003E374A">
              <w:rPr>
                <w:rFonts w:ascii="Times New Roman" w:hAnsi="Times New Roman" w:cs="Times New Roman"/>
                <w:b/>
                <w:sz w:val="24"/>
                <w:szCs w:val="24"/>
              </w:rPr>
              <w:t xml:space="preserve">Диагностические методики и задания </w:t>
            </w:r>
          </w:p>
        </w:tc>
      </w:tr>
      <w:tr w:rsidR="00D936CB" w:rsidRPr="003E374A" w:rsidTr="00E36F64">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Личностные</w:t>
            </w:r>
          </w:p>
        </w:tc>
        <w:tc>
          <w:tcPr>
            <w:tcW w:w="6379" w:type="dxa"/>
            <w:shd w:val="clear" w:color="auto" w:fill="auto"/>
          </w:tcPr>
          <w:p w:rsidR="00D936CB" w:rsidRPr="003E374A" w:rsidRDefault="00D936CB" w:rsidP="009A2EC0">
            <w:pPr>
              <w:spacing w:after="0" w:line="240" w:lineRule="auto"/>
              <w:jc w:val="both"/>
              <w:rPr>
                <w:rFonts w:ascii="Times New Roman" w:hAnsi="Times New Roman" w:cs="Times New Roman"/>
                <w:sz w:val="24"/>
                <w:szCs w:val="24"/>
              </w:rPr>
            </w:pPr>
            <w:r w:rsidRPr="003E374A">
              <w:rPr>
                <w:rFonts w:ascii="Times New Roman" w:hAnsi="Times New Roman" w:cs="Times New Roman"/>
                <w:sz w:val="24"/>
                <w:szCs w:val="24"/>
              </w:rPr>
              <w:t>Анкета для оценки уровня мотивации (адаптация методики Н.Г. Лускановой)  Шкала выраженности учебно-познавательного интереса по (Г.Ю. Ксензовой)  Опросник мотивации (адаптация модифицированного варианта Т.А.Нежновой/ Д.Б.Эльконина/ А.Л. Венгера)</w:t>
            </w:r>
          </w:p>
        </w:tc>
      </w:tr>
      <w:tr w:rsidR="00D936CB" w:rsidRPr="003E374A" w:rsidTr="00E36F64">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Метапредметные</w:t>
            </w:r>
          </w:p>
          <w:p w:rsidR="00D936CB" w:rsidRPr="003E374A" w:rsidRDefault="00D936CB" w:rsidP="009A2EC0">
            <w:pPr>
              <w:spacing w:after="0" w:line="240" w:lineRule="auto"/>
              <w:jc w:val="both"/>
              <w:rPr>
                <w:rFonts w:ascii="Times New Roman" w:hAnsi="Times New Roman" w:cs="Times New Roman"/>
                <w:b/>
                <w:sz w:val="24"/>
                <w:szCs w:val="24"/>
              </w:rPr>
            </w:pPr>
          </w:p>
        </w:tc>
        <w:tc>
          <w:tcPr>
            <w:tcW w:w="6379" w:type="dxa"/>
            <w:shd w:val="clear" w:color="auto" w:fill="auto"/>
          </w:tcPr>
          <w:p w:rsidR="00D936CB" w:rsidRPr="003E374A" w:rsidRDefault="00D936CB" w:rsidP="009A2EC0">
            <w:pPr>
              <w:spacing w:after="0" w:line="240" w:lineRule="auto"/>
              <w:jc w:val="both"/>
              <w:rPr>
                <w:rFonts w:ascii="Times New Roman" w:hAnsi="Times New Roman" w:cs="Times New Roman"/>
                <w:sz w:val="24"/>
                <w:szCs w:val="24"/>
              </w:rPr>
            </w:pPr>
            <w:r w:rsidRPr="003E374A">
              <w:rPr>
                <w:rFonts w:ascii="Times New Roman" w:hAnsi="Times New Roman" w:cs="Times New Roman"/>
                <w:sz w:val="24"/>
                <w:szCs w:val="24"/>
              </w:rPr>
              <w:t xml:space="preserve">Ролевая  игра «НИИ» Определение  уровня  сформированности познавательных УУД (Методика «Кодирование» (адаптация 11 субтеста  Векслера в версии А.Ю. Панасюка) Определение уровня сформированности коммуникативных УУД (Методика «Кто прав?» (Г.А. Цукерман) </w:t>
            </w:r>
          </w:p>
        </w:tc>
      </w:tr>
      <w:tr w:rsidR="00D936CB" w:rsidRPr="003E374A" w:rsidTr="00E36F64">
        <w:tc>
          <w:tcPr>
            <w:tcW w:w="3085" w:type="dxa"/>
            <w:shd w:val="clear" w:color="auto" w:fill="auto"/>
          </w:tcPr>
          <w:p w:rsidR="00D936CB" w:rsidRPr="003E374A" w:rsidRDefault="00D936CB" w:rsidP="009A2EC0">
            <w:pPr>
              <w:spacing w:after="0" w:line="240" w:lineRule="auto"/>
              <w:jc w:val="both"/>
              <w:rPr>
                <w:rFonts w:ascii="Times New Roman" w:hAnsi="Times New Roman" w:cs="Times New Roman"/>
                <w:b/>
                <w:sz w:val="24"/>
                <w:szCs w:val="24"/>
              </w:rPr>
            </w:pPr>
            <w:r w:rsidRPr="003E374A">
              <w:rPr>
                <w:rFonts w:ascii="Times New Roman" w:hAnsi="Times New Roman" w:cs="Times New Roman"/>
                <w:b/>
                <w:sz w:val="24"/>
                <w:szCs w:val="24"/>
              </w:rPr>
              <w:t xml:space="preserve">Предметные </w:t>
            </w:r>
          </w:p>
          <w:p w:rsidR="00D936CB" w:rsidRPr="003E374A" w:rsidRDefault="00D936CB" w:rsidP="009A2EC0">
            <w:pPr>
              <w:spacing w:after="0" w:line="240" w:lineRule="auto"/>
              <w:jc w:val="both"/>
              <w:rPr>
                <w:rFonts w:ascii="Times New Roman" w:hAnsi="Times New Roman" w:cs="Times New Roman"/>
                <w:b/>
                <w:sz w:val="24"/>
                <w:szCs w:val="24"/>
              </w:rPr>
            </w:pPr>
          </w:p>
        </w:tc>
        <w:tc>
          <w:tcPr>
            <w:tcW w:w="6379" w:type="dxa"/>
            <w:shd w:val="clear" w:color="auto" w:fill="auto"/>
          </w:tcPr>
          <w:p w:rsidR="00493A12" w:rsidRPr="00493A12" w:rsidRDefault="00493A12" w:rsidP="00493A12">
            <w:pPr>
              <w:spacing w:after="0" w:line="240" w:lineRule="auto"/>
              <w:jc w:val="both"/>
              <w:rPr>
                <w:rFonts w:ascii="Times New Roman" w:hAnsi="Times New Roman" w:cs="Times New Roman"/>
                <w:sz w:val="24"/>
                <w:szCs w:val="24"/>
              </w:rPr>
            </w:pPr>
            <w:r w:rsidRPr="00493A12">
              <w:rPr>
                <w:rFonts w:ascii="Times New Roman" w:hAnsi="Times New Roman" w:cs="Times New Roman"/>
                <w:sz w:val="24"/>
                <w:szCs w:val="24"/>
              </w:rPr>
              <w:t>онлайн-выставка рисунков, проектов, поделок.</w:t>
            </w:r>
          </w:p>
          <w:p w:rsidR="00D936CB" w:rsidRPr="003E374A" w:rsidRDefault="00D936CB" w:rsidP="009A2EC0">
            <w:pPr>
              <w:spacing w:after="0" w:line="240" w:lineRule="auto"/>
              <w:jc w:val="both"/>
              <w:rPr>
                <w:rFonts w:ascii="Times New Roman" w:hAnsi="Times New Roman" w:cs="Times New Roman"/>
                <w:sz w:val="24"/>
                <w:szCs w:val="24"/>
              </w:rPr>
            </w:pPr>
          </w:p>
        </w:tc>
      </w:tr>
    </w:tbl>
    <w:p w:rsidR="00A939C5" w:rsidRPr="009A2EC0" w:rsidRDefault="00A939C5" w:rsidP="009A2EC0">
      <w:pPr>
        <w:spacing w:after="0" w:line="240" w:lineRule="auto"/>
        <w:jc w:val="both"/>
        <w:rPr>
          <w:rFonts w:ascii="Times New Roman" w:eastAsia="Times New Roman" w:hAnsi="Times New Roman" w:cs="Times New Roman"/>
          <w:b/>
          <w:sz w:val="24"/>
          <w:szCs w:val="24"/>
        </w:rPr>
      </w:pPr>
    </w:p>
    <w:p w:rsidR="009A2EC0" w:rsidRDefault="009A2EC0" w:rsidP="009A2EC0">
      <w:pPr>
        <w:spacing w:after="0" w:line="240" w:lineRule="auto"/>
        <w:jc w:val="both"/>
        <w:rPr>
          <w:rFonts w:ascii="Times New Roman" w:eastAsia="Times New Roman" w:hAnsi="Times New Roman" w:cs="Times New Roman"/>
          <w:b/>
          <w:sz w:val="24"/>
          <w:szCs w:val="24"/>
        </w:rPr>
      </w:pPr>
    </w:p>
    <w:p w:rsidR="00A939C5" w:rsidRDefault="00A939C5" w:rsidP="009A2EC0">
      <w:pPr>
        <w:spacing w:after="0" w:line="240" w:lineRule="auto"/>
        <w:jc w:val="both"/>
        <w:rPr>
          <w:rFonts w:ascii="Times New Roman" w:eastAsia="Times New Roman" w:hAnsi="Times New Roman" w:cs="Times New Roman"/>
          <w:b/>
          <w:color w:val="000000" w:themeColor="text1"/>
          <w:sz w:val="24"/>
          <w:szCs w:val="24"/>
        </w:rPr>
      </w:pPr>
      <w:r w:rsidRPr="00C04063">
        <w:rPr>
          <w:rFonts w:ascii="Times New Roman" w:eastAsia="Times New Roman" w:hAnsi="Times New Roman" w:cs="Times New Roman"/>
          <w:b/>
          <w:color w:val="000000" w:themeColor="text1"/>
          <w:sz w:val="24"/>
          <w:szCs w:val="24"/>
        </w:rPr>
        <w:t>2.5.Методические материалы</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Программа имеет большой развивающий потенциал, так  как содержит достаточное количество активных форм и методов обучения для интеллектуального, эмоционально-волевого и личностного развития обучающихся.</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b/>
          <w:iCs/>
          <w:sz w:val="24"/>
          <w:szCs w:val="24"/>
        </w:rPr>
        <w:t xml:space="preserve">Индивидуальные формы: </w:t>
      </w:r>
      <w:r w:rsidRPr="00493A12">
        <w:rPr>
          <w:rFonts w:ascii="Times New Roman" w:eastAsia="Calibri" w:hAnsi="Times New Roman" w:cs="Times New Roman"/>
          <w:iCs/>
          <w:sz w:val="24"/>
          <w:szCs w:val="24"/>
        </w:rPr>
        <w:t>анкетирование,</w:t>
      </w:r>
      <w:r w:rsidRPr="00493A12">
        <w:rPr>
          <w:rFonts w:ascii="Times New Roman" w:eastAsia="Calibri" w:hAnsi="Times New Roman" w:cs="Times New Roman"/>
          <w:sz w:val="24"/>
          <w:szCs w:val="24"/>
        </w:rPr>
        <w:t xml:space="preserve"> самостоятельное творчество детей и подростков.</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b/>
          <w:iCs/>
          <w:sz w:val="24"/>
          <w:szCs w:val="24"/>
        </w:rPr>
        <w:t xml:space="preserve">Групповые формы: </w:t>
      </w:r>
      <w:r w:rsidRPr="00493A12">
        <w:rPr>
          <w:rFonts w:ascii="Times New Roman" w:eastAsia="Calibri" w:hAnsi="Times New Roman" w:cs="Times New Roman"/>
          <w:sz w:val="24"/>
          <w:szCs w:val="24"/>
        </w:rPr>
        <w:t>разминки, сюжетно-ролевые, развивающие, подвижные игры, беседы с использованием интерактивных форм, упражнения.</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b/>
          <w:iCs/>
          <w:sz w:val="24"/>
          <w:szCs w:val="24"/>
        </w:rPr>
        <w:t xml:space="preserve">Коллективные формы: </w:t>
      </w:r>
      <w:r w:rsidRPr="00493A12">
        <w:rPr>
          <w:rFonts w:ascii="Times New Roman" w:eastAsia="Calibri" w:hAnsi="Times New Roman" w:cs="Times New Roman"/>
          <w:sz w:val="24"/>
          <w:szCs w:val="24"/>
        </w:rPr>
        <w:t>коллективные творческие дела различной тематической направленности, совместная творческая и игровая деятельность.</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Предложенные формы отвечают особенностям данного возраста и современным требованиям к организации социально-педагогической работы, поскольку они:</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 открыты и вариативны по своему характеру, что способствует развитию инициативности и творчества детей и подростков;</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 коллективные по организации и индивидуальны по степени ответственности;</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 дают возможность использовать современный материал, насыщать их актуальным для детей и подростков содержанием.</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 xml:space="preserve">Создаются условия для рефлексии, мотивации на самопознание, саморазвитие, условия для эффективного группового взаимодействия. Ребёнок получает навыки сотрудничества в команде. </w:t>
      </w:r>
    </w:p>
    <w:p w:rsid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 xml:space="preserve">     Теоретические знания по всем разделам программы даются на самых первых занятиях, а затем закрепляются в практической работе. Теоретический материал представлен в виде небольшой беседы. Основную часть программы составляют практические занятия.</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 xml:space="preserve">     Для успешного последовательного обучения занятия по программе строятся с использованием различных </w:t>
      </w:r>
      <w:r w:rsidRPr="00493A12">
        <w:rPr>
          <w:rFonts w:ascii="Times New Roman" w:eastAsia="Calibri" w:hAnsi="Times New Roman" w:cs="Times New Roman"/>
          <w:b/>
          <w:sz w:val="24"/>
          <w:szCs w:val="24"/>
        </w:rPr>
        <w:t>методов</w:t>
      </w:r>
      <w:r w:rsidRPr="00493A12">
        <w:rPr>
          <w:rFonts w:ascii="Times New Roman" w:eastAsia="Calibri" w:hAnsi="Times New Roman" w:cs="Times New Roman"/>
          <w:sz w:val="24"/>
          <w:szCs w:val="24"/>
        </w:rPr>
        <w:t>:</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lastRenderedPageBreak/>
        <w:t>1. Практический (упражнения с элементом тренинга; игротерапия, арт-терапия, сказкотерапия, психогимнастика, КПД).</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2. Словесный метод (беседа, рассказ, объяснение, чтение, диалог).</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3. Метод проблемного обучения (создание и анализ проблемных ситуаций, моделирование  ситуаций и способов выхода из них с целью расширения субъективного опыта несовершеннолетних).</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4. Наглядный метод (</w:t>
      </w:r>
      <w:r w:rsidRPr="00493A12">
        <w:rPr>
          <w:rFonts w:ascii="Times New Roman" w:eastAsia="Calibri" w:hAnsi="Times New Roman" w:cs="Times New Roman"/>
          <w:bCs/>
          <w:sz w:val="24"/>
          <w:szCs w:val="24"/>
        </w:rPr>
        <w:t>рисунки, фотографии;</w:t>
      </w:r>
      <w:r w:rsidRPr="00493A12">
        <w:rPr>
          <w:rFonts w:ascii="Times New Roman" w:eastAsia="Calibri" w:hAnsi="Times New Roman" w:cs="Times New Roman"/>
          <w:sz w:val="24"/>
          <w:szCs w:val="24"/>
        </w:rPr>
        <w:t>).</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 xml:space="preserve">5. Игровой метод (имитационные, дидактические, познавательные, подвижные игры; игры на развитие внимания, воображения; </w:t>
      </w:r>
      <w:r w:rsidRPr="00493A12">
        <w:rPr>
          <w:rFonts w:ascii="Times New Roman" w:eastAsia="Calibri" w:hAnsi="Times New Roman" w:cs="Times New Roman"/>
          <w:bCs/>
          <w:sz w:val="24"/>
          <w:szCs w:val="24"/>
        </w:rPr>
        <w:t>игры на развитие моторики, ролевые игры)</w:t>
      </w:r>
      <w:r w:rsidRPr="00493A12">
        <w:rPr>
          <w:rFonts w:ascii="Times New Roman" w:eastAsia="Calibri" w:hAnsi="Times New Roman" w:cs="Times New Roman"/>
          <w:sz w:val="24"/>
          <w:szCs w:val="24"/>
        </w:rPr>
        <w:t>.</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sz w:val="24"/>
          <w:szCs w:val="24"/>
        </w:rPr>
        <w:t>6. Исследовательский метод (социально-педагогическое исследование, анкетирование).</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b/>
          <w:sz w:val="24"/>
          <w:szCs w:val="24"/>
        </w:rPr>
        <w:t>Элементы педагогических технологий</w:t>
      </w:r>
      <w:r w:rsidRPr="00493A12">
        <w:rPr>
          <w:rFonts w:ascii="Times New Roman" w:eastAsia="Calibri" w:hAnsi="Times New Roman" w:cs="Times New Roman"/>
          <w:sz w:val="24"/>
          <w:szCs w:val="24"/>
        </w:rPr>
        <w:t>: игры, как средство организации отдыха, переключения с одного вида деятельности на другой, снятия напряжения, решения конкретной психологической задачи, технология современного проектного обучения.</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b/>
          <w:sz w:val="24"/>
          <w:szCs w:val="24"/>
        </w:rPr>
        <w:t xml:space="preserve">Компоненты </w:t>
      </w:r>
      <w:r w:rsidRPr="00493A12">
        <w:rPr>
          <w:rFonts w:ascii="Times New Roman" w:eastAsia="Calibri" w:hAnsi="Times New Roman" w:cs="Times New Roman"/>
          <w:b/>
          <w:bCs/>
          <w:sz w:val="24"/>
          <w:szCs w:val="24"/>
        </w:rPr>
        <w:t>здоровье сберегающих технологий</w:t>
      </w:r>
      <w:r w:rsidRPr="00493A12">
        <w:rPr>
          <w:rFonts w:ascii="Times New Roman" w:eastAsia="Calibri" w:hAnsi="Times New Roman" w:cs="Times New Roman"/>
          <w:sz w:val="24"/>
          <w:szCs w:val="24"/>
        </w:rPr>
        <w:t>: разминки, релаксация, дыхательные упражнения и т.д.</w:t>
      </w:r>
    </w:p>
    <w:p w:rsidR="00493A12" w:rsidRPr="00493A12" w:rsidRDefault="00493A12" w:rsidP="00493A12">
      <w:pPr>
        <w:spacing w:after="0" w:line="240" w:lineRule="auto"/>
        <w:rPr>
          <w:rFonts w:ascii="Times New Roman" w:eastAsia="Calibri" w:hAnsi="Times New Roman" w:cs="Times New Roman"/>
          <w:sz w:val="24"/>
          <w:szCs w:val="24"/>
        </w:rPr>
      </w:pPr>
      <w:r w:rsidRPr="00493A12">
        <w:rPr>
          <w:rFonts w:ascii="Times New Roman" w:eastAsia="Calibri" w:hAnsi="Times New Roman" w:cs="Times New Roman"/>
          <w:b/>
          <w:sz w:val="24"/>
          <w:szCs w:val="24"/>
        </w:rPr>
        <w:t xml:space="preserve">     Учебные пособия: </w:t>
      </w:r>
      <w:r w:rsidRPr="00493A12">
        <w:rPr>
          <w:rFonts w:ascii="Times New Roman" w:eastAsia="Calibri" w:hAnsi="Times New Roman" w:cs="Times New Roman"/>
          <w:sz w:val="24"/>
          <w:szCs w:val="24"/>
        </w:rPr>
        <w:t>художественная литература, электронные средства образовательного назначения.</w:t>
      </w:r>
    </w:p>
    <w:p w:rsidR="00493A12" w:rsidRPr="00493A12" w:rsidRDefault="00493A12" w:rsidP="00493A12">
      <w:pPr>
        <w:spacing w:after="0" w:line="240" w:lineRule="auto"/>
        <w:rPr>
          <w:rFonts w:ascii="Times New Roman" w:eastAsia="Calibri" w:hAnsi="Times New Roman" w:cs="Times New Roman"/>
          <w:sz w:val="24"/>
          <w:szCs w:val="24"/>
        </w:rPr>
      </w:pPr>
    </w:p>
    <w:p w:rsidR="00D936CB" w:rsidRPr="003E374A" w:rsidRDefault="00D936CB" w:rsidP="009A2EC0">
      <w:pPr>
        <w:spacing w:after="0" w:line="240" w:lineRule="auto"/>
        <w:jc w:val="right"/>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EB6707" w:rsidRDefault="00EB6707" w:rsidP="00A939C5">
      <w:pPr>
        <w:tabs>
          <w:tab w:val="left" w:pos="812"/>
        </w:tabs>
        <w:spacing w:after="0" w:line="240" w:lineRule="auto"/>
        <w:contextualSpacing/>
        <w:rPr>
          <w:rFonts w:ascii="Times New Roman" w:hAnsi="Times New Roman" w:cs="Times New Roman"/>
          <w:b/>
          <w:sz w:val="24"/>
          <w:szCs w:val="24"/>
        </w:rPr>
      </w:pPr>
    </w:p>
    <w:p w:rsidR="00332099" w:rsidRDefault="00332099" w:rsidP="00A939C5">
      <w:pPr>
        <w:tabs>
          <w:tab w:val="left" w:pos="812"/>
        </w:tabs>
        <w:spacing w:after="0" w:line="240" w:lineRule="auto"/>
        <w:contextualSpacing/>
        <w:rPr>
          <w:rFonts w:ascii="Times New Roman" w:hAnsi="Times New Roman" w:cs="Times New Roman"/>
          <w:b/>
          <w:sz w:val="24"/>
          <w:szCs w:val="24"/>
        </w:rPr>
      </w:pPr>
    </w:p>
    <w:p w:rsidR="00B94359" w:rsidRDefault="00A939C5" w:rsidP="00A939C5">
      <w:pPr>
        <w:tabs>
          <w:tab w:val="left" w:pos="812"/>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2.6. </w:t>
      </w:r>
      <w:r w:rsidR="00B94359" w:rsidRPr="003E374A">
        <w:rPr>
          <w:rFonts w:ascii="Times New Roman" w:hAnsi="Times New Roman" w:cs="Times New Roman"/>
          <w:b/>
          <w:sz w:val="24"/>
          <w:szCs w:val="24"/>
        </w:rPr>
        <w:t>Список литера</w:t>
      </w:r>
      <w:r w:rsidR="009F7AC0" w:rsidRPr="003E374A">
        <w:rPr>
          <w:rFonts w:ascii="Times New Roman" w:hAnsi="Times New Roman" w:cs="Times New Roman"/>
          <w:b/>
          <w:sz w:val="24"/>
          <w:szCs w:val="24"/>
        </w:rPr>
        <w:t>туры</w:t>
      </w:r>
    </w:p>
    <w:p w:rsidR="00372654" w:rsidRDefault="00372654" w:rsidP="00A939C5">
      <w:pPr>
        <w:tabs>
          <w:tab w:val="left" w:pos="812"/>
        </w:tabs>
        <w:spacing w:after="0" w:line="240" w:lineRule="auto"/>
        <w:contextualSpacing/>
        <w:rPr>
          <w:rFonts w:ascii="Times New Roman" w:hAnsi="Times New Roman" w:cs="Times New Roman"/>
          <w:b/>
          <w:sz w:val="24"/>
          <w:szCs w:val="24"/>
        </w:rPr>
      </w:pPr>
    </w:p>
    <w:p w:rsidR="00372654" w:rsidRPr="00372654" w:rsidRDefault="00372654" w:rsidP="00372654">
      <w:pPr>
        <w:pStyle w:val="ac"/>
        <w:spacing w:line="276" w:lineRule="auto"/>
        <w:ind w:left="-567"/>
        <w:jc w:val="both"/>
        <w:rPr>
          <w:rFonts w:ascii="Times New Roman" w:hAnsi="Times New Roman" w:cs="Times New Roman"/>
          <w:sz w:val="24"/>
          <w:szCs w:val="24"/>
        </w:rPr>
      </w:pPr>
      <w:r w:rsidRPr="00372654">
        <w:rPr>
          <w:rFonts w:ascii="Times New Roman" w:hAnsi="Times New Roman" w:cs="Times New Roman"/>
          <w:sz w:val="24"/>
          <w:szCs w:val="24"/>
        </w:rPr>
        <w:t>1. Дай Нгуен, «Мастер оригами» - Москва, издательство Эксмо, 20</w:t>
      </w:r>
      <w:r>
        <w:rPr>
          <w:rFonts w:ascii="Times New Roman" w:hAnsi="Times New Roman" w:cs="Times New Roman"/>
          <w:sz w:val="24"/>
          <w:szCs w:val="24"/>
        </w:rPr>
        <w:t>1</w:t>
      </w:r>
      <w:r w:rsidRPr="00372654">
        <w:rPr>
          <w:rFonts w:ascii="Times New Roman" w:hAnsi="Times New Roman" w:cs="Times New Roman"/>
          <w:sz w:val="24"/>
          <w:szCs w:val="24"/>
        </w:rPr>
        <w:t>7.</w:t>
      </w:r>
    </w:p>
    <w:p w:rsidR="00372654" w:rsidRPr="00372654" w:rsidRDefault="00372654" w:rsidP="00372654">
      <w:pPr>
        <w:pStyle w:val="ac"/>
        <w:spacing w:line="276" w:lineRule="auto"/>
        <w:ind w:left="-567"/>
        <w:jc w:val="both"/>
        <w:rPr>
          <w:rFonts w:ascii="Times New Roman" w:hAnsi="Times New Roman" w:cs="Times New Roman"/>
          <w:sz w:val="24"/>
          <w:szCs w:val="24"/>
        </w:rPr>
      </w:pPr>
      <w:r w:rsidRPr="00372654">
        <w:rPr>
          <w:rFonts w:ascii="Times New Roman" w:hAnsi="Times New Roman" w:cs="Times New Roman"/>
          <w:sz w:val="24"/>
          <w:szCs w:val="24"/>
        </w:rPr>
        <w:t>2. Г.И. Долженкео3, «100 оригами» - Ярославль, издательство Академия холдинг, 20</w:t>
      </w:r>
      <w:r>
        <w:rPr>
          <w:rFonts w:ascii="Times New Roman" w:hAnsi="Times New Roman" w:cs="Times New Roman"/>
          <w:sz w:val="24"/>
          <w:szCs w:val="24"/>
        </w:rPr>
        <w:t>13</w:t>
      </w:r>
    </w:p>
    <w:p w:rsidR="00372654" w:rsidRPr="00372654" w:rsidRDefault="00372654" w:rsidP="00372654">
      <w:pPr>
        <w:pStyle w:val="ac"/>
        <w:spacing w:line="276" w:lineRule="auto"/>
        <w:ind w:left="-567"/>
        <w:jc w:val="both"/>
        <w:rPr>
          <w:rFonts w:ascii="Times New Roman" w:hAnsi="Times New Roman" w:cs="Times New Roman"/>
          <w:sz w:val="24"/>
          <w:szCs w:val="24"/>
        </w:rPr>
      </w:pPr>
      <w:r w:rsidRPr="00372654">
        <w:rPr>
          <w:rFonts w:ascii="Times New Roman" w:hAnsi="Times New Roman" w:cs="Times New Roman"/>
          <w:sz w:val="24"/>
          <w:szCs w:val="24"/>
        </w:rPr>
        <w:t>3. С. Соколова, «Театр оригами» - Москва, издательство Эксмо, 20</w:t>
      </w:r>
      <w:r>
        <w:rPr>
          <w:rFonts w:ascii="Times New Roman" w:hAnsi="Times New Roman" w:cs="Times New Roman"/>
          <w:sz w:val="24"/>
          <w:szCs w:val="24"/>
        </w:rPr>
        <w:t>1</w:t>
      </w:r>
      <w:r w:rsidRPr="00372654">
        <w:rPr>
          <w:rFonts w:ascii="Times New Roman" w:hAnsi="Times New Roman" w:cs="Times New Roman"/>
          <w:sz w:val="24"/>
          <w:szCs w:val="24"/>
        </w:rPr>
        <w:t>7.</w:t>
      </w:r>
    </w:p>
    <w:p w:rsidR="00372654" w:rsidRPr="00372654" w:rsidRDefault="00372654" w:rsidP="00372654">
      <w:pPr>
        <w:pStyle w:val="ac"/>
        <w:spacing w:line="276" w:lineRule="auto"/>
        <w:ind w:left="-567"/>
        <w:jc w:val="both"/>
        <w:rPr>
          <w:rFonts w:ascii="Times New Roman" w:hAnsi="Times New Roman" w:cs="Times New Roman"/>
          <w:sz w:val="24"/>
          <w:szCs w:val="24"/>
        </w:rPr>
      </w:pPr>
      <w:r w:rsidRPr="00372654">
        <w:rPr>
          <w:rFonts w:ascii="Times New Roman" w:hAnsi="Times New Roman" w:cs="Times New Roman"/>
          <w:sz w:val="24"/>
          <w:szCs w:val="24"/>
        </w:rPr>
        <w:t>4. Перевод с польского М. Прушковской, «Поделки и сувениры из соленого теста, ткани, бумаги и природных материалов» - Москва, издательство Мой мир, 20</w:t>
      </w:r>
      <w:r>
        <w:rPr>
          <w:rFonts w:ascii="Times New Roman" w:hAnsi="Times New Roman" w:cs="Times New Roman"/>
          <w:sz w:val="24"/>
          <w:szCs w:val="24"/>
        </w:rPr>
        <w:t>1</w:t>
      </w:r>
      <w:r w:rsidRPr="00372654">
        <w:rPr>
          <w:rFonts w:ascii="Times New Roman" w:hAnsi="Times New Roman" w:cs="Times New Roman"/>
          <w:sz w:val="24"/>
          <w:szCs w:val="24"/>
        </w:rPr>
        <w:t>6.</w:t>
      </w:r>
    </w:p>
    <w:p w:rsidR="00372654" w:rsidRPr="00372654" w:rsidRDefault="00372654" w:rsidP="00372654">
      <w:pPr>
        <w:pStyle w:val="ac"/>
        <w:spacing w:line="276" w:lineRule="auto"/>
        <w:ind w:left="-567"/>
        <w:jc w:val="both"/>
        <w:rPr>
          <w:rFonts w:ascii="Times New Roman" w:hAnsi="Times New Roman" w:cs="Times New Roman"/>
          <w:sz w:val="24"/>
          <w:szCs w:val="24"/>
        </w:rPr>
      </w:pPr>
      <w:r w:rsidRPr="00372654">
        <w:rPr>
          <w:rFonts w:ascii="Times New Roman" w:hAnsi="Times New Roman" w:cs="Times New Roman"/>
          <w:sz w:val="24"/>
          <w:szCs w:val="24"/>
        </w:rPr>
        <w:t>5. Стейси Морган, «Научитесь лепить подарки» - Минск, издательство Попури, 20</w:t>
      </w:r>
      <w:r>
        <w:rPr>
          <w:rFonts w:ascii="Times New Roman" w:hAnsi="Times New Roman" w:cs="Times New Roman"/>
          <w:sz w:val="24"/>
          <w:szCs w:val="24"/>
        </w:rPr>
        <w:t>1</w:t>
      </w:r>
      <w:r w:rsidRPr="00372654">
        <w:rPr>
          <w:rFonts w:ascii="Times New Roman" w:hAnsi="Times New Roman" w:cs="Times New Roman"/>
          <w:sz w:val="24"/>
          <w:szCs w:val="24"/>
        </w:rPr>
        <w:t>3.</w:t>
      </w:r>
    </w:p>
    <w:p w:rsidR="00372654" w:rsidRPr="00372654" w:rsidRDefault="00372654" w:rsidP="00372654">
      <w:pPr>
        <w:pStyle w:val="ac"/>
        <w:spacing w:line="276" w:lineRule="auto"/>
        <w:ind w:left="-567"/>
        <w:jc w:val="both"/>
        <w:rPr>
          <w:rFonts w:ascii="Times New Roman" w:hAnsi="Times New Roman" w:cs="Times New Roman"/>
          <w:sz w:val="24"/>
          <w:szCs w:val="24"/>
        </w:rPr>
      </w:pPr>
      <w:r w:rsidRPr="00372654">
        <w:rPr>
          <w:rFonts w:ascii="Times New Roman" w:hAnsi="Times New Roman" w:cs="Times New Roman"/>
          <w:sz w:val="24"/>
          <w:szCs w:val="24"/>
        </w:rPr>
        <w:t>6. Н. Соколова-Кубай, «Узоры из бумаги» - Тверь, издательство Культура и традиции, 20</w:t>
      </w:r>
      <w:r>
        <w:rPr>
          <w:rFonts w:ascii="Times New Roman" w:hAnsi="Times New Roman" w:cs="Times New Roman"/>
          <w:sz w:val="24"/>
          <w:szCs w:val="24"/>
        </w:rPr>
        <w:t>1</w:t>
      </w:r>
      <w:r w:rsidRPr="00372654">
        <w:rPr>
          <w:rFonts w:ascii="Times New Roman" w:hAnsi="Times New Roman" w:cs="Times New Roman"/>
          <w:sz w:val="24"/>
          <w:szCs w:val="24"/>
        </w:rPr>
        <w:t>6.</w:t>
      </w:r>
    </w:p>
    <w:p w:rsidR="004457A8" w:rsidRPr="003E374A" w:rsidRDefault="004457A8"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700409" w:rsidRPr="003E374A" w:rsidRDefault="00700409" w:rsidP="00A939C5">
      <w:pPr>
        <w:tabs>
          <w:tab w:val="left" w:pos="812"/>
        </w:tabs>
        <w:spacing w:after="0" w:line="240" w:lineRule="auto"/>
        <w:contextualSpacing/>
        <w:jc w:val="both"/>
        <w:rPr>
          <w:rFonts w:ascii="Times New Roman" w:hAnsi="Times New Roman" w:cs="Times New Roman"/>
          <w:sz w:val="24"/>
          <w:szCs w:val="24"/>
        </w:rPr>
      </w:pPr>
    </w:p>
    <w:p w:rsidR="00332099" w:rsidRDefault="00A939C5" w:rsidP="00332099">
      <w:pPr>
        <w:pStyle w:val="1"/>
        <w:shd w:val="clear" w:color="auto" w:fill="FFFFFF"/>
        <w:spacing w:before="270" w:after="135" w:line="390" w:lineRule="atLeast"/>
        <w:jc w:val="center"/>
        <w:rPr>
          <w:rFonts w:ascii="Times New Roman" w:hAnsi="Times New Roman" w:cs="Times New Roman"/>
          <w:b/>
          <w:sz w:val="24"/>
          <w:szCs w:val="24"/>
        </w:rPr>
      </w:pPr>
      <w:r>
        <w:rPr>
          <w:rFonts w:ascii="Times New Roman" w:hAnsi="Times New Roman" w:cs="Times New Roman"/>
          <w:b/>
          <w:sz w:val="24"/>
          <w:szCs w:val="24"/>
        </w:rPr>
        <w:br w:type="page"/>
      </w:r>
    </w:p>
    <w:p w:rsidR="00332099" w:rsidRPr="00332099" w:rsidRDefault="00332099" w:rsidP="00332099">
      <w:pPr>
        <w:pStyle w:val="1"/>
        <w:shd w:val="clear" w:color="auto" w:fill="FFFFFF"/>
        <w:spacing w:before="270" w:after="135" w:line="390" w:lineRule="atLeast"/>
        <w:jc w:val="right"/>
        <w:rPr>
          <w:rFonts w:ascii="Times New Roman" w:hAnsi="Times New Roman" w:cs="Times New Roman"/>
          <w:b/>
          <w:color w:val="auto"/>
          <w:sz w:val="24"/>
          <w:szCs w:val="24"/>
        </w:rPr>
      </w:pPr>
      <w:r w:rsidRPr="00332099">
        <w:rPr>
          <w:rFonts w:ascii="Times New Roman" w:hAnsi="Times New Roman" w:cs="Times New Roman"/>
          <w:b/>
          <w:color w:val="auto"/>
          <w:sz w:val="24"/>
          <w:szCs w:val="24"/>
        </w:rPr>
        <w:lastRenderedPageBreak/>
        <w:t>Приложение 1</w:t>
      </w:r>
    </w:p>
    <w:p w:rsidR="00372654" w:rsidRPr="00372654" w:rsidRDefault="00372654" w:rsidP="00372654">
      <w:pPr>
        <w:autoSpaceDE w:val="0"/>
        <w:autoSpaceDN w:val="0"/>
        <w:adjustRightInd w:val="0"/>
        <w:spacing w:after="0" w:line="240" w:lineRule="auto"/>
        <w:ind w:left="-567" w:right="-426"/>
        <w:rPr>
          <w:rFonts w:ascii="Times New Roman" w:hAnsi="Times New Roman" w:cs="Times New Roman"/>
          <w:b/>
          <w:bCs/>
          <w:sz w:val="24"/>
          <w:szCs w:val="24"/>
        </w:rPr>
      </w:pPr>
      <w:r w:rsidRPr="00372654">
        <w:rPr>
          <w:rFonts w:ascii="Times New Roman" w:hAnsi="Times New Roman" w:cs="Times New Roman"/>
          <w:b/>
          <w:bCs/>
          <w:sz w:val="24"/>
          <w:szCs w:val="24"/>
        </w:rPr>
        <w:t>Притча о Семицветной стране</w:t>
      </w:r>
    </w:p>
    <w:p w:rsidR="00372654" w:rsidRPr="00372654" w:rsidRDefault="00372654" w:rsidP="00372654">
      <w:pPr>
        <w:autoSpaceDE w:val="0"/>
        <w:autoSpaceDN w:val="0"/>
        <w:adjustRightInd w:val="0"/>
        <w:spacing w:after="0" w:line="240" w:lineRule="auto"/>
        <w:ind w:left="-567" w:right="-426"/>
        <w:jc w:val="both"/>
        <w:rPr>
          <w:rFonts w:ascii="Times New Roman" w:hAnsi="Times New Roman" w:cs="Times New Roman"/>
          <w:sz w:val="24"/>
          <w:szCs w:val="24"/>
        </w:rPr>
      </w:pPr>
      <w:r w:rsidRPr="00372654">
        <w:rPr>
          <w:rFonts w:ascii="Times New Roman" w:hAnsi="Times New Roman" w:cs="Times New Roman"/>
          <w:b/>
          <w:bCs/>
          <w:sz w:val="24"/>
          <w:szCs w:val="24"/>
        </w:rPr>
        <w:t xml:space="preserve">Ведущий: </w:t>
      </w:r>
      <w:r w:rsidRPr="00372654">
        <w:rPr>
          <w:rFonts w:ascii="Times New Roman" w:hAnsi="Times New Roman" w:cs="Times New Roman"/>
          <w:sz w:val="24"/>
          <w:szCs w:val="24"/>
        </w:rPr>
        <w:t>Как я уже сказала, мы будем путешествовать по Семицветной стране играть в различные игры. А вот что это за страна – об этом послушайте притчу. Однажды в одной сказочной Семицветной стране поселились эльфы – красивый, дружный и благородный народ. Они не знали тщеславия, зависти и лени, радовались каждому дню и старались сделать свою страну еще красочней и счастливей. Всю свою жизнь эльфы поклонялись цветам.</w:t>
      </w:r>
    </w:p>
    <w:p w:rsidR="00372654" w:rsidRPr="00372654" w:rsidRDefault="00372654" w:rsidP="00372654">
      <w:pPr>
        <w:autoSpaceDE w:val="0"/>
        <w:autoSpaceDN w:val="0"/>
        <w:adjustRightInd w:val="0"/>
        <w:spacing w:after="0" w:line="240" w:lineRule="auto"/>
        <w:ind w:left="-567" w:right="-426"/>
        <w:jc w:val="both"/>
        <w:rPr>
          <w:rFonts w:ascii="Times New Roman" w:hAnsi="Times New Roman" w:cs="Times New Roman"/>
          <w:sz w:val="24"/>
          <w:szCs w:val="24"/>
        </w:rPr>
      </w:pPr>
      <w:r w:rsidRPr="00372654">
        <w:rPr>
          <w:rFonts w:ascii="Times New Roman" w:hAnsi="Times New Roman" w:cs="Times New Roman"/>
          <w:sz w:val="24"/>
          <w:szCs w:val="24"/>
        </w:rPr>
        <w:t>Между речкой и лесом, между полем и небом, невидимая для посторонних глаз, хранилась тайна эльфов – волшебная поляна цветов. На этой поляне рос самый дорогой для эльфов цветок – цветик-семицветик, который являлся символом Семицветной страны. Если цветок расцветал яркими красками, значит, эльфов и жителей страны ожидали мир, дружба, радость. Но если на нем не было ни одного яркого соцветия –значит, страну ожидали войны, беды, несчастья. Эльфы очень бережно относились к этому цветку. Но каждый его лепесток имел не только яркий цвет, но и обладал положительными качествами, присущими людям: красный – доброта, оранжевый – трудолюбие, желтый – честность, зеленый – вежливость, голубой – благородство, синий – мудрость и фиолетовый – справедливость.</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Только жителям с добрым сердцем помогал волшебный цветок: исполнял их желания, приносил мир, здоровье, благополучие. Но злые силы Тьмы узнали о тайне эльфов и похитили все яркие лепестки. Над Семицветной страной нависла беда. Народ эльфов ожидали теперь лишь несчастья и потери…</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b/>
          <w:bCs/>
          <w:sz w:val="24"/>
          <w:szCs w:val="24"/>
        </w:rPr>
      </w:pPr>
      <w:r w:rsidRPr="00372654">
        <w:rPr>
          <w:rFonts w:ascii="Times New Roman" w:hAnsi="Times New Roman" w:cs="Times New Roman"/>
          <w:b/>
          <w:bCs/>
          <w:sz w:val="24"/>
          <w:szCs w:val="24"/>
        </w:rPr>
        <w:t>Игра «Волшебная страна чувств»</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Игра основана на методике Т. Грабенко, Т. Зинкевич - Евстигнеевой, Д. Фролова. Она поможет ведущему определить, в каком эмоциональном состоянии находятся дети. Детям – «сбросить» негативные эмоции, научиться выражать свои мысли, развить фантазию и воображение. Каждому участнику понадобится бланк – «Волшебная страна чувств», разделенный на три колонки, – «Домики», «Жители», «Карта страны». В первой колонке нарисованы восемь простых домиков, расположенных друг под другом. Во второй напротив каждого домика расположены «жители» –чувства: радость, удовольствие, страх, вина, обида, грусть, злость, интерес. В третьей колонке нарисован силуэт человека.</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b/>
          <w:bCs/>
          <w:sz w:val="24"/>
          <w:szCs w:val="24"/>
        </w:rPr>
        <w:t xml:space="preserve">Ведущий: </w:t>
      </w:r>
      <w:r w:rsidRPr="00372654">
        <w:rPr>
          <w:rFonts w:ascii="Times New Roman" w:hAnsi="Times New Roman" w:cs="Times New Roman"/>
          <w:sz w:val="24"/>
          <w:szCs w:val="24"/>
        </w:rPr>
        <w:t>Ребята, эльфы обращаются к вам за помощью. Если вы будете дружны, добры, сможете доказать, что вы талантливы, среди вас есть спортсмены, певцы, танцоры, умельцы, то волшебный цветок обретет яркие лепестки и в Семицветную страну вернется счастливая жизнь. Поможем эльфам? Но прежде вам нужно заполнить карту этой страны. (Ведущий раздает бланки.)</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Живут эльфы в маленьких цветных домиках. Причем каждый из них живет в домике определенного цвета. Кто-то живет в красном, кто-то в синем, зеленом, а кто и в черном. У вас есть цветные карандаши. Пожалуйста, помогите жителям – раскрасьте домики. (Дети работают с первой колонкой – «Домики».)</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Спасибо вам, ребята, от лица всех жителей. Но дело в том, что они были  напуганы и совсем забыли, в домике какого цвета жил каждый из них. Пожалуйста, помогите им найти свои домики. Закрасьте или подчеркните название чувства цветом, соответствующим цвету его домика. (Дети работают со второй колонкой – «Жители».)</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Спасибо! Вы не только восстановили страну, но и помогли жителям найти свои домики. Теперь им хорошо, ведь очень важно знать, где твой дом. Но как же мы будем путешествовать без карты? Каждая страна имеет свою территорию и границы. Территория страны наносится на карту. Посмотрите – вот карта страны чувств (обращает внимание на силуэт человека). Но она пуста. После восстановления страны карта еще не исправлена. Только вы, восстановившие страну,</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можете раскрасить карту. Возьмите, пожалуйста, свои карандаши. Они уже помогли</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вам восстановить страну, теперь помогут раскрасить карту.</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b/>
          <w:bCs/>
          <w:sz w:val="24"/>
          <w:szCs w:val="24"/>
        </w:rPr>
        <w:t xml:space="preserve">Примечание. </w:t>
      </w:r>
      <w:r w:rsidRPr="00372654">
        <w:rPr>
          <w:rFonts w:ascii="Times New Roman" w:hAnsi="Times New Roman" w:cs="Times New Roman"/>
          <w:sz w:val="24"/>
          <w:szCs w:val="24"/>
        </w:rPr>
        <w:t xml:space="preserve">Если, рассматривая карту страны, ребенок скажет, что это человек, можно объяснить ему, что на карте очертания разных стран могут быть похожи на что угодно. Например, очертание Италии похоже на сапог (при этом хорошо иметь под рукой атлас и подкрепить свои </w:t>
      </w:r>
      <w:r w:rsidRPr="00372654">
        <w:rPr>
          <w:rFonts w:ascii="Times New Roman" w:hAnsi="Times New Roman" w:cs="Times New Roman"/>
          <w:sz w:val="24"/>
          <w:szCs w:val="24"/>
        </w:rPr>
        <w:lastRenderedPageBreak/>
        <w:t>слова рассматриванием карт). При анализе рисунков обратите внимание на следующее: все ли цвета задействовал школьник, когда раскрашивал домики. Адекватно ли подобрал цвета при «заселении» чувств в домики. Неадекватным можно считать соответствие «радости» и «удовольствия»черному, коричневому или серому цветам. Как ребенок распределил цвета, которые обозначают чувства, внутри силуэта человека. При этом разделите силуэт на пять</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символических зон:</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1) голова и шея – символизируют ментальную деятельность;</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2) туловище до линии талии, исключая руки, – эмоциональную деятельность;</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3) руки до плеч – коммуникативные функции;</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4) тазобедренная область – творческие переживания;</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5) ноги – чувство опоры, уверенность; а также возможность заземления негативных переживаний.</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Исследуя «карту», можно узнать, какие чувства «живут» в разных частях тела. Например, чувства, «живущие в голове», окрашивают мысли. Если в голове «живет»страх, осуществлять мыслительную деятельность будет непросто. В руках «живут»чувства, испытываемые в контактах с окружающими. В ногах – чувства, которые дают человеку психологическую уверенность, или же (если в ногах поселились«негативные» чувства) человек имеет стремление избавиться от них («заземлить»).</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5. Рисование «Моя Семицветная страна»</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Ведущий предлагает детям пофантазировать и нарисовать на ватмане Семицветную страну с помощью красок, фломастеров, цветных карандашей – кто что захочет использовать. Когда дети закончат рисовать, ведущий проводит обсуждение.</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6. Ритуал прощания «От сердца к сердцу»</w:t>
      </w:r>
    </w:p>
    <w:p w:rsidR="00372654" w:rsidRPr="00372654" w:rsidRDefault="00372654" w:rsidP="00372654">
      <w:pPr>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Участники сидят в круге.</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Ведущий: Я принесла с собой одно большое сердце. Мы будем передавать его по кругу. Тот, в чьих руках оно окажется, рассказывает о том, что ему понравилось на нашей встрече, что чувствовал вначале, как чувствует себя сейчас, удивило ли что-нибудь сегодня. (Участники передают сердце до тех пор, пока не выскажутся все желающие.)</w:t>
      </w:r>
    </w:p>
    <w:p w:rsidR="00372654" w:rsidRPr="00372654" w:rsidRDefault="00372654" w:rsidP="00372654">
      <w:pPr>
        <w:spacing w:after="0" w:line="240" w:lineRule="auto"/>
        <w:ind w:left="-567" w:right="-284"/>
        <w:rPr>
          <w:rFonts w:ascii="Times New Roman" w:hAnsi="Times New Roman" w:cs="Times New Roman"/>
          <w:sz w:val="24"/>
          <w:szCs w:val="24"/>
        </w:rPr>
      </w:pP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b/>
          <w:bCs/>
          <w:sz w:val="24"/>
          <w:szCs w:val="24"/>
        </w:rPr>
      </w:pPr>
      <w:r w:rsidRPr="00372654">
        <w:rPr>
          <w:rFonts w:ascii="Times New Roman" w:hAnsi="Times New Roman" w:cs="Times New Roman"/>
          <w:b/>
          <w:bCs/>
          <w:sz w:val="24"/>
          <w:szCs w:val="24"/>
        </w:rPr>
        <w:t>Игра «Наш дом»</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sz w:val="24"/>
          <w:szCs w:val="24"/>
        </w:rPr>
      </w:pPr>
      <w:r w:rsidRPr="00372654">
        <w:rPr>
          <w:rFonts w:ascii="Times New Roman" w:hAnsi="Times New Roman" w:cs="Times New Roman"/>
          <w:b/>
          <w:bCs/>
          <w:sz w:val="24"/>
          <w:szCs w:val="24"/>
        </w:rPr>
        <w:t xml:space="preserve">Материалы и оборудование: </w:t>
      </w:r>
      <w:r w:rsidRPr="00372654">
        <w:rPr>
          <w:rFonts w:ascii="Times New Roman" w:hAnsi="Times New Roman" w:cs="Times New Roman"/>
          <w:sz w:val="24"/>
          <w:szCs w:val="24"/>
        </w:rPr>
        <w:t>ватман, разрезанный на две половины, цветные карандаши, цветная бумага, клей или двусторонний скотч, ножницы, мягкая игрушка в виде красного сердца, красный лепесток, стулья и столы по количеству детей.</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b/>
          <w:bCs/>
          <w:sz w:val="24"/>
          <w:szCs w:val="24"/>
        </w:rPr>
      </w:pPr>
      <w:r w:rsidRPr="00372654">
        <w:rPr>
          <w:rFonts w:ascii="Times New Roman" w:hAnsi="Times New Roman" w:cs="Times New Roman"/>
          <w:b/>
          <w:bCs/>
          <w:sz w:val="24"/>
          <w:szCs w:val="24"/>
        </w:rPr>
        <w:t>1. Ритуал приветствия «Узелки»</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Дети сидят в круге.</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b/>
          <w:bCs/>
          <w:sz w:val="24"/>
          <w:szCs w:val="24"/>
        </w:rPr>
        <w:t xml:space="preserve">Ведущий: </w:t>
      </w:r>
      <w:r w:rsidRPr="00372654">
        <w:rPr>
          <w:rFonts w:ascii="Times New Roman" w:hAnsi="Times New Roman" w:cs="Times New Roman"/>
          <w:sz w:val="24"/>
          <w:szCs w:val="24"/>
        </w:rPr>
        <w:t>Здравствуйте, ребята! Сегодня мы продолжим путешествие по Семицветной стране. На первом занятии мы говорили о том, что злые силы узнали о тайне  эльфов и похитили все яркие лепестки волшебного цветка, из-за чего над Семицветной страной нависла беда. Народ эльфов обратился к вам за помощью. Чтобы появился первый, красный, лепесток, который символизирует доброту, необходимо сегодня выполнить совместные задания. Но сначала поприветствуем друг друга. Встаньте, пожалуйста, в один большой круг. У каждого из вас сейчас есть возможность сообщить нам свое имя и что-нибудь рассказать о себе. Может быть, кто-нибудь из вас захочет рассказать о том, что у него лучше всего получается, или о том, чем он любит заниматься в свободное время. Например, меня зовут Настя, и я очень люблю петь. После этого вы берете соседа за руку и образуете крепкий узелок. Когда дети образуют цепочку из узелков, ведущий предлагает им запутаться. Для этого участник, который находится в начале цепочки, выбирает себе пару детей, которые стоят рядом и держатся за руки, и проходит под или над их руками. Другие игроки двигаются за ними, запутываясь все больше. По команде «стоп» цепочка</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останавливается. Главное правило – нельзя размыкать руки. Затем участники должны распутаться, пока не образуется единая линия из узелков.</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b/>
          <w:bCs/>
          <w:sz w:val="24"/>
          <w:szCs w:val="24"/>
        </w:rPr>
      </w:pPr>
      <w:r w:rsidRPr="00372654">
        <w:rPr>
          <w:rFonts w:ascii="Times New Roman" w:hAnsi="Times New Roman" w:cs="Times New Roman"/>
          <w:b/>
          <w:bCs/>
          <w:sz w:val="24"/>
          <w:szCs w:val="24"/>
        </w:rPr>
        <w:t>2. Игра «Пересядьте те, у кого... »</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lastRenderedPageBreak/>
        <w:t>Дети сидят в круге. Ведущий предлагает поменяться местами (пересесть) всем тем, кто обладает общим признаком. Например, тем, кто родился весной – и все, кто родился весной, должны поменяться местами. Вопросы участникам после игры:</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 Как вы себя чувствуете?</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 Как ваше настроение?</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sz w:val="24"/>
          <w:szCs w:val="24"/>
        </w:rPr>
      </w:pPr>
      <w:r w:rsidRPr="00372654">
        <w:rPr>
          <w:rFonts w:ascii="Times New Roman" w:hAnsi="Times New Roman" w:cs="Times New Roman"/>
          <w:sz w:val="24"/>
          <w:szCs w:val="24"/>
        </w:rPr>
        <w:t>– Не правда ли, общего в нас больше, чем различий?</w:t>
      </w:r>
    </w:p>
    <w:p w:rsidR="00372654" w:rsidRPr="00372654" w:rsidRDefault="00372654" w:rsidP="00372654">
      <w:pPr>
        <w:autoSpaceDE w:val="0"/>
        <w:autoSpaceDN w:val="0"/>
        <w:adjustRightInd w:val="0"/>
        <w:spacing w:after="0" w:line="240" w:lineRule="auto"/>
        <w:ind w:left="-567" w:right="-284"/>
        <w:rPr>
          <w:rFonts w:ascii="Times New Roman" w:hAnsi="Times New Roman" w:cs="Times New Roman"/>
          <w:b/>
          <w:bCs/>
          <w:sz w:val="24"/>
          <w:szCs w:val="24"/>
        </w:rPr>
      </w:pPr>
      <w:r w:rsidRPr="00372654">
        <w:rPr>
          <w:rFonts w:ascii="Times New Roman" w:hAnsi="Times New Roman" w:cs="Times New Roman"/>
          <w:b/>
          <w:bCs/>
          <w:sz w:val="24"/>
          <w:szCs w:val="24"/>
        </w:rPr>
        <w:t>3. Упражнение «Строим дом»</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b/>
          <w:bCs/>
          <w:sz w:val="24"/>
          <w:szCs w:val="24"/>
        </w:rPr>
        <w:t xml:space="preserve">Ведущий: </w:t>
      </w:r>
      <w:r w:rsidRPr="00372654">
        <w:rPr>
          <w:rFonts w:ascii="Times New Roman" w:hAnsi="Times New Roman" w:cs="Times New Roman"/>
          <w:sz w:val="24"/>
          <w:szCs w:val="24"/>
        </w:rPr>
        <w:t>Переходим к основному этапу – игре «Наш дом». Скажите, без чего дома не бывает? Что есть в доме? Кто проживает в нем? (Дети отвечают на вопросы.)Рассчитайтесь на первый-второй. У нас получились две команды. Каждой команде я дам по половине ватмана. Первая команда на своей половинке рисует крышу и полдома, вторая – фундамент и оставшиеся полдома. Затем обе половинки надо соединить так, чтобы получился целый дом. Для работы вы можете пользоваться цветными карандашами, цветной бумагой, клеем, ножницами. Но есть одно «но».</w:t>
      </w:r>
    </w:p>
    <w:p w:rsidR="00372654" w:rsidRPr="00372654" w:rsidRDefault="00372654" w:rsidP="00372654">
      <w:pPr>
        <w:autoSpaceDE w:val="0"/>
        <w:autoSpaceDN w:val="0"/>
        <w:adjustRightInd w:val="0"/>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Одни предметы для работы будут у первой команды, другие – у второй. Чтобы их взять, вам надо вспомнить волшебные слова.</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4. Рисование «Жильцы нашего дома»</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Ведущий: Дом готов, осталось его заселить. Для этого каждый из вас нарисует свой портрет, а на обратной стороне напишет рассказ о себе, своих увлечениях, положительных качествах. Затем мы посмотрим ваши работы, и у каждого будет возможность рассказать о себе.</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5. Упражнение «Заселение дома»</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Ведущий предлагает участникам заселиться в дом. Для этого каждый школьник выбирает себе место в доме и туда приклеивает свой портрет. При этом можно спросить у детей: «Насколько вам уютно в вашем новом доме?» – предложить символически изобразить на стикере свое настроение (солнышко, тучку) и прикрепить возле собственного портрета.</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6. Упражнение «Законы нашего дома»</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Ведущий предлагает участникам придумать правила и законы дома. Первая команда думает над тем, что можно делать в доме, вторая – над тем, что нельзя. Затем команды меняются сводами законов и дорабатывают их. Остаются те правила и законы, с которыми согласны все участники группы.</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Ведущий: А еще в каждом доме есть почтовый ящик. В нашем доме он тоже будет. Это мой подарок вам. (Ведущий достает коробку. Можно использовать коробку из-под обуви, оклеенную подарочной бумагой, с прорезью сверху.) Вы можете писать письма и пожелания кому угодно и кидать их в почтовый ящик. А раз в неделю назначенный вами почтальон раздаст их адресатам. Письма можно подписывать, можно не подписывать.</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Но помните: каждое ваше слово отразится в сердце другого человека. Поэтому, если вы хотите покритиковать, – делайте это тактично. Ведь нет плохих людей – есть плохие поступки. Например, вы хотите сказать человеку, что он жадный. Нужно сказать ему о поступке, где он себя неправильно повел. А еще лучше – пишите друг другу хорошие письма!</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7. Ритуал прощания «От сердца к сердцу»</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Ведущий: Наше занятие подошло к концу. Со всеми заданиями вы отлично справились и освободили первый – красный – лепесток Семицветной страны, который символизирует доброту. Запишите на нем правила, благодаря которым наш мир будет добрым и светлым. Например, «Добро помни, а зло забывай», «Совершай хорошие поступки».</w:t>
      </w:r>
    </w:p>
    <w:p w:rsidR="00372654" w:rsidRPr="00372654" w:rsidRDefault="00372654" w:rsidP="00372654">
      <w:pPr>
        <w:spacing w:after="0" w:line="240" w:lineRule="auto"/>
        <w:ind w:left="-567" w:right="-284"/>
        <w:jc w:val="both"/>
        <w:rPr>
          <w:rFonts w:ascii="Times New Roman" w:hAnsi="Times New Roman" w:cs="Times New Roman"/>
          <w:sz w:val="24"/>
          <w:szCs w:val="24"/>
        </w:rPr>
      </w:pPr>
      <w:r w:rsidRPr="00372654">
        <w:rPr>
          <w:rFonts w:ascii="Times New Roman" w:hAnsi="Times New Roman" w:cs="Times New Roman"/>
          <w:sz w:val="24"/>
          <w:szCs w:val="24"/>
        </w:rPr>
        <w:t>Далее ведущий проводит ритуал прощания.</w:t>
      </w:r>
    </w:p>
    <w:p w:rsidR="00332099" w:rsidRDefault="00332099" w:rsidP="00A939C5">
      <w:pPr>
        <w:tabs>
          <w:tab w:val="left" w:pos="812"/>
        </w:tabs>
        <w:spacing w:after="0" w:line="240" w:lineRule="auto"/>
        <w:contextualSpacing/>
        <w:jc w:val="right"/>
        <w:rPr>
          <w:rFonts w:ascii="Times New Roman" w:hAnsi="Times New Roman" w:cs="Times New Roman"/>
          <w:b/>
          <w:sz w:val="24"/>
          <w:szCs w:val="24"/>
        </w:rPr>
      </w:pPr>
    </w:p>
    <w:sectPr w:rsidR="00332099" w:rsidSect="003E374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05" w:rsidRDefault="005F3A05" w:rsidP="003E374A">
      <w:pPr>
        <w:spacing w:after="0" w:line="240" w:lineRule="auto"/>
      </w:pPr>
      <w:r>
        <w:separator/>
      </w:r>
    </w:p>
  </w:endnote>
  <w:endnote w:type="continuationSeparator" w:id="0">
    <w:p w:rsidR="005F3A05" w:rsidRDefault="005F3A05" w:rsidP="003E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9413"/>
      <w:docPartObj>
        <w:docPartGallery w:val="Page Numbers (Bottom of Page)"/>
        <w:docPartUnique/>
      </w:docPartObj>
    </w:sdtPr>
    <w:sdtEndPr/>
    <w:sdtContent>
      <w:p w:rsidR="008E3AAB" w:rsidRDefault="008E3AAB" w:rsidP="00A939C5">
        <w:pPr>
          <w:pStyle w:val="aa"/>
          <w:jc w:val="right"/>
        </w:pPr>
        <w:r>
          <w:fldChar w:fldCharType="begin"/>
        </w:r>
        <w:r>
          <w:instrText xml:space="preserve"> PAGE   \* MERGEFORMAT </w:instrText>
        </w:r>
        <w:r>
          <w:fldChar w:fldCharType="separate"/>
        </w:r>
        <w:r w:rsidR="00C9314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05" w:rsidRDefault="005F3A05" w:rsidP="003E374A">
      <w:pPr>
        <w:spacing w:after="0" w:line="240" w:lineRule="auto"/>
      </w:pPr>
      <w:r>
        <w:separator/>
      </w:r>
    </w:p>
  </w:footnote>
  <w:footnote w:type="continuationSeparator" w:id="0">
    <w:p w:rsidR="005F3A05" w:rsidRDefault="005F3A05" w:rsidP="003E3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4AC"/>
    <w:multiLevelType w:val="hybridMultilevel"/>
    <w:tmpl w:val="642E98F0"/>
    <w:lvl w:ilvl="0" w:tplc="13F02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15C74"/>
    <w:multiLevelType w:val="hybridMultilevel"/>
    <w:tmpl w:val="FF6EE6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06B921C6"/>
    <w:multiLevelType w:val="multilevel"/>
    <w:tmpl w:val="DCC0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16D7B"/>
    <w:multiLevelType w:val="hybridMultilevel"/>
    <w:tmpl w:val="A900F9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704C5"/>
    <w:multiLevelType w:val="hybridMultilevel"/>
    <w:tmpl w:val="87BCCA9C"/>
    <w:lvl w:ilvl="0" w:tplc="836EB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F65518"/>
    <w:multiLevelType w:val="multilevel"/>
    <w:tmpl w:val="9844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F65"/>
    <w:multiLevelType w:val="hybridMultilevel"/>
    <w:tmpl w:val="837EF0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3793110"/>
    <w:multiLevelType w:val="hybridMultilevel"/>
    <w:tmpl w:val="B01CD956"/>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8" w15:restartNumberingAfterBreak="0">
    <w:nsid w:val="44E83DFD"/>
    <w:multiLevelType w:val="multilevel"/>
    <w:tmpl w:val="9716A3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3018C"/>
    <w:multiLevelType w:val="multilevel"/>
    <w:tmpl w:val="0414E2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47C69B8"/>
    <w:multiLevelType w:val="multilevel"/>
    <w:tmpl w:val="0F9E8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BE73CF"/>
    <w:multiLevelType w:val="multilevel"/>
    <w:tmpl w:val="2410FE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CB63018"/>
    <w:multiLevelType w:val="multilevel"/>
    <w:tmpl w:val="876C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7"/>
  </w:num>
  <w:num w:numId="5">
    <w:abstractNumId w:val="9"/>
  </w:num>
  <w:num w:numId="6">
    <w:abstractNumId w:val="8"/>
  </w:num>
  <w:num w:numId="7">
    <w:abstractNumId w:val="11"/>
  </w:num>
  <w:num w:numId="8">
    <w:abstractNumId w:val="5"/>
  </w:num>
  <w:num w:numId="9">
    <w:abstractNumId w:val="12"/>
  </w:num>
  <w:num w:numId="10">
    <w:abstractNumId w:val="2"/>
  </w:num>
  <w:num w:numId="11">
    <w:abstractNumId w:val="6"/>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36CB"/>
    <w:rsid w:val="00070875"/>
    <w:rsid w:val="000A69F4"/>
    <w:rsid w:val="0011244F"/>
    <w:rsid w:val="00136D40"/>
    <w:rsid w:val="0013785E"/>
    <w:rsid w:val="00146841"/>
    <w:rsid w:val="001523D3"/>
    <w:rsid w:val="00171860"/>
    <w:rsid w:val="0018589F"/>
    <w:rsid w:val="00191D47"/>
    <w:rsid w:val="001A5E41"/>
    <w:rsid w:val="001D2654"/>
    <w:rsid w:val="00201FD1"/>
    <w:rsid w:val="00234925"/>
    <w:rsid w:val="002637A2"/>
    <w:rsid w:val="002B5203"/>
    <w:rsid w:val="002C7A1C"/>
    <w:rsid w:val="002D484B"/>
    <w:rsid w:val="002E4847"/>
    <w:rsid w:val="00312F93"/>
    <w:rsid w:val="00314B40"/>
    <w:rsid w:val="00331D3D"/>
    <w:rsid w:val="00332099"/>
    <w:rsid w:val="00372654"/>
    <w:rsid w:val="003A3F2A"/>
    <w:rsid w:val="003E374A"/>
    <w:rsid w:val="00416D76"/>
    <w:rsid w:val="004457A8"/>
    <w:rsid w:val="00493A12"/>
    <w:rsid w:val="00523CD6"/>
    <w:rsid w:val="00526FC6"/>
    <w:rsid w:val="005952CC"/>
    <w:rsid w:val="005A26DB"/>
    <w:rsid w:val="005F3A05"/>
    <w:rsid w:val="0065712E"/>
    <w:rsid w:val="006F70EB"/>
    <w:rsid w:val="00700409"/>
    <w:rsid w:val="00772476"/>
    <w:rsid w:val="00786DB3"/>
    <w:rsid w:val="007A486C"/>
    <w:rsid w:val="007B181F"/>
    <w:rsid w:val="007E3B68"/>
    <w:rsid w:val="007E6143"/>
    <w:rsid w:val="007E6515"/>
    <w:rsid w:val="007F3247"/>
    <w:rsid w:val="008209A0"/>
    <w:rsid w:val="0083144E"/>
    <w:rsid w:val="00862E64"/>
    <w:rsid w:val="008856C0"/>
    <w:rsid w:val="008B03E4"/>
    <w:rsid w:val="008D7CE3"/>
    <w:rsid w:val="008E3AAB"/>
    <w:rsid w:val="009320F2"/>
    <w:rsid w:val="00974456"/>
    <w:rsid w:val="009A2EC0"/>
    <w:rsid w:val="009F7AC0"/>
    <w:rsid w:val="00A939C5"/>
    <w:rsid w:val="00A97400"/>
    <w:rsid w:val="00AA29FE"/>
    <w:rsid w:val="00AA7684"/>
    <w:rsid w:val="00AE617A"/>
    <w:rsid w:val="00B11F05"/>
    <w:rsid w:val="00B52B1F"/>
    <w:rsid w:val="00B6596D"/>
    <w:rsid w:val="00B94359"/>
    <w:rsid w:val="00B94CD4"/>
    <w:rsid w:val="00BD0CF0"/>
    <w:rsid w:val="00C04063"/>
    <w:rsid w:val="00C93144"/>
    <w:rsid w:val="00CC6328"/>
    <w:rsid w:val="00CC6EF5"/>
    <w:rsid w:val="00D475AA"/>
    <w:rsid w:val="00D570F4"/>
    <w:rsid w:val="00D747E8"/>
    <w:rsid w:val="00D936CB"/>
    <w:rsid w:val="00DA230D"/>
    <w:rsid w:val="00DE2423"/>
    <w:rsid w:val="00DE5CB5"/>
    <w:rsid w:val="00E24F59"/>
    <w:rsid w:val="00E36F64"/>
    <w:rsid w:val="00E434A9"/>
    <w:rsid w:val="00EB0EAE"/>
    <w:rsid w:val="00EB6707"/>
    <w:rsid w:val="00F760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C162"/>
  <w15:docId w15:val="{844D44B0-B93B-47E0-81D3-5EAAE60E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D40"/>
  </w:style>
  <w:style w:type="paragraph" w:styleId="1">
    <w:name w:val="heading 1"/>
    <w:basedOn w:val="a"/>
    <w:next w:val="a"/>
    <w:link w:val="10"/>
    <w:uiPriority w:val="9"/>
    <w:qFormat/>
    <w:rsid w:val="00332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16D7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6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6CB"/>
    <w:pPr>
      <w:autoSpaceDE w:val="0"/>
      <w:autoSpaceDN w:val="0"/>
      <w:adjustRightInd w:val="0"/>
      <w:spacing w:after="0" w:line="240" w:lineRule="auto"/>
    </w:pPr>
    <w:rPr>
      <w:rFonts w:ascii="Times New Roman" w:eastAsia="Times New Roman" w:hAnsi="Times New Roman" w:cs="Times New Roman"/>
      <w:color w:val="000000"/>
      <w:sz w:val="24"/>
      <w:szCs w:val="24"/>
      <w:lang w:bidi="mr-IN"/>
    </w:rPr>
  </w:style>
  <w:style w:type="paragraph" w:styleId="a4">
    <w:name w:val="List Paragraph"/>
    <w:basedOn w:val="a"/>
    <w:uiPriority w:val="34"/>
    <w:qFormat/>
    <w:rsid w:val="00D936CB"/>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D936CB"/>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D936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rialNarrow95pt0pt">
    <w:name w:val="Основной текст + Arial Narrow;9;5 pt;Курсив;Интервал 0 pt"/>
    <w:rsid w:val="00D936CB"/>
    <w:rPr>
      <w:rFonts w:ascii="Arial Narrow" w:eastAsia="Arial Narrow" w:hAnsi="Arial Narrow" w:cs="Arial Narrow"/>
      <w:b w:val="0"/>
      <w:bCs w:val="0"/>
      <w:i/>
      <w:iCs/>
      <w:smallCaps w:val="0"/>
      <w:strike w:val="0"/>
      <w:color w:val="000000"/>
      <w:spacing w:val="0"/>
      <w:w w:val="100"/>
      <w:position w:val="0"/>
      <w:sz w:val="19"/>
      <w:szCs w:val="19"/>
      <w:u w:val="none"/>
      <w:lang w:val="ru-RU" w:eastAsia="ru-RU" w:bidi="ru-RU"/>
    </w:rPr>
  </w:style>
  <w:style w:type="paragraph" w:customStyle="1" w:styleId="a6">
    <w:name w:val="Знак"/>
    <w:basedOn w:val="a"/>
    <w:rsid w:val="007E3B68"/>
    <w:pPr>
      <w:spacing w:after="160" w:line="240" w:lineRule="exact"/>
    </w:pPr>
    <w:rPr>
      <w:rFonts w:ascii="Verdana" w:eastAsia="Times New Roman" w:hAnsi="Verdana" w:cs="Verdana"/>
      <w:sz w:val="20"/>
      <w:szCs w:val="20"/>
      <w:lang w:val="en-US" w:eastAsia="en-US"/>
    </w:rPr>
  </w:style>
  <w:style w:type="character" w:styleId="a7">
    <w:name w:val="Emphasis"/>
    <w:basedOn w:val="a0"/>
    <w:qFormat/>
    <w:rsid w:val="007E3B68"/>
    <w:rPr>
      <w:i/>
      <w:iCs/>
    </w:rPr>
  </w:style>
  <w:style w:type="character" w:customStyle="1" w:styleId="20">
    <w:name w:val="Заголовок 2 Знак"/>
    <w:basedOn w:val="a0"/>
    <w:link w:val="2"/>
    <w:rsid w:val="00416D76"/>
    <w:rPr>
      <w:rFonts w:ascii="Cambria" w:eastAsia="Times New Roman" w:hAnsi="Cambria" w:cs="Times New Roman"/>
      <w:b/>
      <w:bCs/>
      <w:i/>
      <w:iCs/>
      <w:sz w:val="28"/>
      <w:szCs w:val="28"/>
    </w:rPr>
  </w:style>
  <w:style w:type="paragraph" w:styleId="a8">
    <w:name w:val="header"/>
    <w:basedOn w:val="a"/>
    <w:link w:val="a9"/>
    <w:rsid w:val="00E36F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6F64"/>
    <w:rPr>
      <w:rFonts w:ascii="Times New Roman" w:eastAsia="Times New Roman" w:hAnsi="Times New Roman" w:cs="Times New Roman"/>
      <w:sz w:val="24"/>
      <w:szCs w:val="24"/>
    </w:rPr>
  </w:style>
  <w:style w:type="character" w:customStyle="1" w:styleId="FontStyle41">
    <w:name w:val="Font Style41"/>
    <w:basedOn w:val="a0"/>
    <w:rsid w:val="00700409"/>
    <w:rPr>
      <w:rFonts w:ascii="Century Schoolbook" w:hAnsi="Century Schoolbook" w:cs="Century Schoolbook"/>
      <w:sz w:val="16"/>
      <w:szCs w:val="16"/>
    </w:rPr>
  </w:style>
  <w:style w:type="paragraph" w:styleId="aa">
    <w:name w:val="footer"/>
    <w:basedOn w:val="a"/>
    <w:link w:val="ab"/>
    <w:uiPriority w:val="99"/>
    <w:unhideWhenUsed/>
    <w:rsid w:val="003E37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374A"/>
  </w:style>
  <w:style w:type="paragraph" w:customStyle="1" w:styleId="ConsPlusNormal1">
    <w:name w:val="ConsPlusNormal1"/>
    <w:rsid w:val="00E24F59"/>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10">
    <w:name w:val="Заголовок 1 Знак"/>
    <w:basedOn w:val="a0"/>
    <w:link w:val="1"/>
    <w:uiPriority w:val="9"/>
    <w:rsid w:val="00332099"/>
    <w:rPr>
      <w:rFonts w:asciiTheme="majorHAnsi" w:eastAsiaTheme="majorEastAsia" w:hAnsiTheme="majorHAnsi" w:cstheme="majorBidi"/>
      <w:color w:val="365F91" w:themeColor="accent1" w:themeShade="BF"/>
      <w:sz w:val="32"/>
      <w:szCs w:val="32"/>
    </w:rPr>
  </w:style>
  <w:style w:type="paragraph" w:styleId="ac">
    <w:name w:val="No Spacing"/>
    <w:link w:val="ad"/>
    <w:uiPriority w:val="1"/>
    <w:qFormat/>
    <w:rsid w:val="00372654"/>
    <w:pPr>
      <w:spacing w:after="0" w:line="240" w:lineRule="auto"/>
    </w:pPr>
  </w:style>
  <w:style w:type="character" w:customStyle="1" w:styleId="ad">
    <w:name w:val="Без интервала Знак"/>
    <w:basedOn w:val="a0"/>
    <w:link w:val="ac"/>
    <w:uiPriority w:val="1"/>
    <w:rsid w:val="0037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42244">
      <w:bodyDiv w:val="1"/>
      <w:marLeft w:val="0"/>
      <w:marRight w:val="0"/>
      <w:marTop w:val="0"/>
      <w:marBottom w:val="0"/>
      <w:divBdr>
        <w:top w:val="none" w:sz="0" w:space="0" w:color="auto"/>
        <w:left w:val="none" w:sz="0" w:space="0" w:color="auto"/>
        <w:bottom w:val="none" w:sz="0" w:space="0" w:color="auto"/>
        <w:right w:val="none" w:sz="0" w:space="0" w:color="auto"/>
      </w:divBdr>
      <w:divsChild>
        <w:div w:id="38170369">
          <w:marLeft w:val="-225"/>
          <w:marRight w:val="-225"/>
          <w:marTop w:val="0"/>
          <w:marBottom w:val="0"/>
          <w:divBdr>
            <w:top w:val="none" w:sz="0" w:space="0" w:color="auto"/>
            <w:left w:val="none" w:sz="0" w:space="0" w:color="auto"/>
            <w:bottom w:val="none" w:sz="0" w:space="0" w:color="auto"/>
            <w:right w:val="none" w:sz="0" w:space="0" w:color="auto"/>
          </w:divBdr>
        </w:div>
        <w:div w:id="681202319">
          <w:marLeft w:val="0"/>
          <w:marRight w:val="0"/>
          <w:marTop w:val="0"/>
          <w:marBottom w:val="0"/>
          <w:divBdr>
            <w:top w:val="none" w:sz="0" w:space="0" w:color="auto"/>
            <w:left w:val="none" w:sz="0" w:space="0" w:color="auto"/>
            <w:bottom w:val="none" w:sz="0" w:space="0" w:color="auto"/>
            <w:right w:val="none" w:sz="0" w:space="0" w:color="auto"/>
          </w:divBdr>
        </w:div>
      </w:divsChild>
    </w:div>
    <w:div w:id="1816488579">
      <w:bodyDiv w:val="1"/>
      <w:marLeft w:val="0"/>
      <w:marRight w:val="0"/>
      <w:marTop w:val="0"/>
      <w:marBottom w:val="0"/>
      <w:divBdr>
        <w:top w:val="none" w:sz="0" w:space="0" w:color="auto"/>
        <w:left w:val="none" w:sz="0" w:space="0" w:color="auto"/>
        <w:bottom w:val="none" w:sz="0" w:space="0" w:color="auto"/>
        <w:right w:val="none" w:sz="0" w:space="0" w:color="auto"/>
      </w:divBdr>
      <w:divsChild>
        <w:div w:id="139172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13</Pages>
  <Words>4387</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dc:creator>
  <cp:keywords/>
  <dc:description/>
  <cp:lastModifiedBy>Пользователь</cp:lastModifiedBy>
  <cp:revision>27</cp:revision>
  <dcterms:created xsi:type="dcterms:W3CDTF">2021-07-03T09:51:00Z</dcterms:created>
  <dcterms:modified xsi:type="dcterms:W3CDTF">2025-06-04T05:51:00Z</dcterms:modified>
</cp:coreProperties>
</file>