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Управление образования администрации 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Оренбургской области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Муниципальное общеобразовательное автономное учреждение</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«Средняя общеобразовательная школа № 6 имени А.С.Пушкина»</w:t>
      </w: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5"/>
      </w:tblGrid>
      <w:tr w:rsidR="00D936CB" w:rsidRPr="003E374A" w:rsidTr="00E36F64">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Согласована на заседании</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методического совета</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________ 202</w:t>
            </w:r>
            <w:r w:rsidR="005A26DB">
              <w:rPr>
                <w:rFonts w:ascii="Times New Roman" w:hAnsi="Times New Roman" w:cs="Times New Roman"/>
                <w:sz w:val="24"/>
                <w:szCs w:val="24"/>
              </w:rPr>
              <w:t>2</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 xml:space="preserve">Протокол №____ </w:t>
            </w:r>
          </w:p>
          <w:p w:rsidR="00D936CB" w:rsidRPr="003E374A" w:rsidRDefault="00D936CB" w:rsidP="00A939C5">
            <w:pPr>
              <w:spacing w:after="0" w:line="240" w:lineRule="auto"/>
              <w:jc w:val="center"/>
              <w:rPr>
                <w:rFonts w:ascii="Times New Roman" w:hAnsi="Times New Roman" w:cs="Times New Roman"/>
                <w:b/>
                <w:sz w:val="24"/>
                <w:szCs w:val="24"/>
              </w:rPr>
            </w:pPr>
          </w:p>
        </w:tc>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Утверждаю:</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Директор МОАУ «СОШ № 6»</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______________ Долгих Н.Н.</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Приказ № _________</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 202</w:t>
            </w:r>
            <w:r w:rsidR="005A26DB">
              <w:rPr>
                <w:rFonts w:ascii="Times New Roman" w:hAnsi="Times New Roman" w:cs="Times New Roman"/>
                <w:sz w:val="24"/>
                <w:szCs w:val="24"/>
              </w:rPr>
              <w:t>2</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jc w:val="center"/>
              <w:rPr>
                <w:rFonts w:ascii="Times New Roman" w:hAnsi="Times New Roman" w:cs="Times New Roman"/>
                <w:b/>
                <w:sz w:val="24"/>
                <w:szCs w:val="24"/>
              </w:rPr>
            </w:pPr>
          </w:p>
        </w:tc>
      </w:tr>
    </w:tbl>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w:t>
      </w:r>
      <w:r w:rsidR="00C84EC9">
        <w:rPr>
          <w:rFonts w:ascii="Times New Roman" w:hAnsi="Times New Roman" w:cs="Times New Roman"/>
          <w:b/>
          <w:sz w:val="24"/>
          <w:szCs w:val="24"/>
        </w:rPr>
        <w:t>Рекордсмен</w:t>
      </w:r>
      <w:r w:rsidRPr="003E374A">
        <w:rPr>
          <w:rFonts w:ascii="Times New Roman" w:hAnsi="Times New Roman" w:cs="Times New Roman"/>
          <w:b/>
          <w:sz w:val="24"/>
          <w:szCs w:val="24"/>
        </w:rPr>
        <w:t>»</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дополнительная общеобразовательная общеразвивающая программа</w:t>
      </w:r>
    </w:p>
    <w:p w:rsidR="00D936CB" w:rsidRPr="003E374A" w:rsidRDefault="00C84EC9" w:rsidP="00A93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физкультурно-спортивной</w:t>
      </w:r>
      <w:r w:rsidR="00D936CB" w:rsidRPr="003E374A">
        <w:rPr>
          <w:rFonts w:ascii="Times New Roman" w:hAnsi="Times New Roman" w:cs="Times New Roman"/>
          <w:sz w:val="24"/>
          <w:szCs w:val="24"/>
        </w:rPr>
        <w:t xml:space="preserve"> направленности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right"/>
        <w:rPr>
          <w:rFonts w:ascii="Times New Roman" w:hAnsi="Times New Roman" w:cs="Times New Roman"/>
          <w:sz w:val="24"/>
          <w:szCs w:val="24"/>
        </w:rPr>
      </w:pPr>
      <w:r w:rsidRPr="003E374A">
        <w:rPr>
          <w:rFonts w:ascii="Times New Roman" w:hAnsi="Times New Roman" w:cs="Times New Roman"/>
          <w:sz w:val="24"/>
          <w:szCs w:val="24"/>
        </w:rPr>
        <w:t xml:space="preserve">Возраст детей: </w:t>
      </w:r>
      <w:r w:rsidR="00B6596D">
        <w:rPr>
          <w:rFonts w:ascii="Times New Roman" w:hAnsi="Times New Roman" w:cs="Times New Roman"/>
          <w:sz w:val="24"/>
          <w:szCs w:val="24"/>
        </w:rPr>
        <w:t>7-17</w:t>
      </w:r>
      <w:r w:rsidRPr="003E374A">
        <w:rPr>
          <w:rFonts w:ascii="Times New Roman" w:hAnsi="Times New Roman" w:cs="Times New Roman"/>
          <w:sz w:val="24"/>
          <w:szCs w:val="24"/>
        </w:rPr>
        <w:t xml:space="preserve"> лет</w:t>
      </w:r>
    </w:p>
    <w:p w:rsidR="00D936CB" w:rsidRPr="003E374A"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Срок реализации: </w:t>
      </w:r>
      <w:r w:rsidR="0013785E" w:rsidRPr="00332099">
        <w:rPr>
          <w:rFonts w:ascii="Times New Roman" w:hAnsi="Times New Roman" w:cs="Times New Roman"/>
          <w:sz w:val="24"/>
          <w:szCs w:val="24"/>
        </w:rPr>
        <w:t xml:space="preserve">1 </w:t>
      </w:r>
      <w:r w:rsidR="00CC6EF5">
        <w:rPr>
          <w:rFonts w:ascii="Times New Roman" w:hAnsi="Times New Roman" w:cs="Times New Roman"/>
          <w:sz w:val="24"/>
          <w:szCs w:val="24"/>
        </w:rPr>
        <w:t>месяц</w:t>
      </w: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D936CB" w:rsidRPr="00332099" w:rsidTr="00E36F64">
        <w:tc>
          <w:tcPr>
            <w:tcW w:w="4785" w:type="dxa"/>
            <w:shd w:val="clear" w:color="auto" w:fill="auto"/>
          </w:tcPr>
          <w:p w:rsidR="00D936CB" w:rsidRPr="003E374A" w:rsidRDefault="00D936CB" w:rsidP="00A939C5">
            <w:pPr>
              <w:spacing w:after="0" w:line="240" w:lineRule="auto"/>
              <w:jc w:val="right"/>
              <w:rPr>
                <w:rFonts w:ascii="Times New Roman" w:hAnsi="Times New Roman" w:cs="Times New Roman"/>
                <w:sz w:val="24"/>
                <w:szCs w:val="24"/>
              </w:rPr>
            </w:pPr>
          </w:p>
        </w:tc>
        <w:tc>
          <w:tcPr>
            <w:tcW w:w="4786" w:type="dxa"/>
            <w:shd w:val="clear" w:color="auto" w:fill="auto"/>
          </w:tcPr>
          <w:p w:rsidR="00D936CB" w:rsidRPr="00332099"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Автор-составитель: </w:t>
            </w:r>
          </w:p>
          <w:p w:rsidR="00D936CB" w:rsidRPr="00332099" w:rsidRDefault="00B6596D" w:rsidP="00B6596D">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Вернигорова Светлана Викторовна</w:t>
            </w:r>
            <w:r w:rsidR="00D936CB" w:rsidRPr="00332099">
              <w:rPr>
                <w:rFonts w:ascii="Times New Roman" w:hAnsi="Times New Roman" w:cs="Times New Roman"/>
                <w:sz w:val="24"/>
                <w:szCs w:val="24"/>
              </w:rPr>
              <w:t xml:space="preserve">, учитель </w:t>
            </w:r>
            <w:r w:rsidRPr="00332099">
              <w:rPr>
                <w:rFonts w:ascii="Times New Roman" w:hAnsi="Times New Roman" w:cs="Times New Roman"/>
                <w:sz w:val="24"/>
                <w:szCs w:val="24"/>
              </w:rPr>
              <w:t>начальных классов</w:t>
            </w:r>
            <w:r w:rsidR="00D936CB" w:rsidRPr="00332099">
              <w:rPr>
                <w:rFonts w:ascii="Times New Roman" w:hAnsi="Times New Roman" w:cs="Times New Roman"/>
                <w:sz w:val="24"/>
                <w:szCs w:val="24"/>
              </w:rPr>
              <w:t xml:space="preserve"> первой квалификационной категории</w:t>
            </w:r>
          </w:p>
        </w:tc>
      </w:tr>
    </w:tbl>
    <w:p w:rsidR="00D936CB" w:rsidRPr="003E374A" w:rsidRDefault="00D936CB" w:rsidP="00A939C5">
      <w:pPr>
        <w:spacing w:after="0" w:line="240" w:lineRule="auto"/>
        <w:jc w:val="right"/>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sz w:val="24"/>
          <w:szCs w:val="24"/>
        </w:rPr>
        <w:t>г. Бузулук, 202</w:t>
      </w:r>
      <w:r w:rsidR="005A26DB">
        <w:rPr>
          <w:rFonts w:ascii="Times New Roman" w:hAnsi="Times New Roman" w:cs="Times New Roman"/>
          <w:sz w:val="24"/>
          <w:szCs w:val="24"/>
        </w:rPr>
        <w:t>2</w:t>
      </w:r>
      <w:r w:rsidRPr="003E374A">
        <w:rPr>
          <w:rFonts w:ascii="Times New Roman" w:hAnsi="Times New Roman" w:cs="Times New Roman"/>
          <w:b/>
          <w:sz w:val="24"/>
          <w:szCs w:val="24"/>
        </w:rPr>
        <w:br w:type="page"/>
      </w:r>
      <w:r w:rsidRPr="003E374A">
        <w:rPr>
          <w:rFonts w:ascii="Times New Roman" w:hAnsi="Times New Roman" w:cs="Times New Roman"/>
          <w:b/>
          <w:sz w:val="24"/>
          <w:szCs w:val="24"/>
        </w:rPr>
        <w:lastRenderedPageBreak/>
        <w:t xml:space="preserve">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149"/>
        <w:gridCol w:w="666"/>
      </w:tblGrid>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Направленность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Уровень освоения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1.1.3.</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Актуальность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1.1.4.</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Отличительные особенности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1.1.5.</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Адресат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1.1.6.</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Объем и сроки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1.1.7.</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Формы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1.1.8.</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Режим занятий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1.1.9.</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Особенности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Учебный план</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Содержание учебного плана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w:t>
            </w:r>
            <w:r w:rsidR="0013785E">
              <w:rPr>
                <w:rFonts w:ascii="Times New Roman" w:hAnsi="Times New Roman" w:cs="Times New Roman"/>
                <w:sz w:val="24"/>
                <w:szCs w:val="24"/>
              </w:rPr>
              <w:t>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lang w:val="en-US"/>
              </w:rPr>
              <w:t>II</w:t>
            </w:r>
            <w:r w:rsidRPr="003E374A">
              <w:rPr>
                <w:rFonts w:ascii="Times New Roman" w:hAnsi="Times New Roman" w:cs="Times New Roman"/>
                <w:sz w:val="24"/>
                <w:szCs w:val="24"/>
              </w:rPr>
              <w:t>.</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 организационно-педагогических условий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Формы контроля и аттестации</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Оценочные материалы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3E374A" w:rsidP="00332099">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w:t>
            </w:r>
            <w:r w:rsidR="001523D3">
              <w:rPr>
                <w:rFonts w:ascii="Times New Roman" w:hAnsi="Times New Roman" w:cs="Times New Roman"/>
                <w:sz w:val="24"/>
                <w:szCs w:val="24"/>
              </w:rPr>
              <w:t xml:space="preserve"> </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bl>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Pr="003E374A" w:rsidRDefault="00191D47"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A939C5" w:rsidRDefault="00A939C5"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D2654" w:rsidRDefault="001D2654" w:rsidP="00DC12C6">
      <w:pPr>
        <w:pStyle w:val="a4"/>
        <w:numPr>
          <w:ilvl w:val="0"/>
          <w:numId w:val="2"/>
        </w:numPr>
        <w:ind w:left="0" w:firstLine="0"/>
        <w:jc w:val="both"/>
        <w:rPr>
          <w:b/>
          <w:bCs/>
        </w:rPr>
      </w:pPr>
      <w:r>
        <w:rPr>
          <w:b/>
          <w:bCs/>
        </w:rPr>
        <w:lastRenderedPageBreak/>
        <w:t>Комплекс основных</w:t>
      </w:r>
      <w:r w:rsidR="001523D3">
        <w:rPr>
          <w:b/>
          <w:bCs/>
        </w:rPr>
        <w:t xml:space="preserve"> </w:t>
      </w:r>
      <w:r w:rsidR="00201FD1">
        <w:rPr>
          <w:b/>
          <w:bCs/>
        </w:rPr>
        <w:t>х</w:t>
      </w:r>
      <w:r>
        <w:rPr>
          <w:b/>
          <w:bCs/>
        </w:rPr>
        <w:t>арактеристик программы</w:t>
      </w:r>
    </w:p>
    <w:p w:rsidR="007E3B68" w:rsidRPr="00191D47" w:rsidRDefault="007E3B68" w:rsidP="00DC12C6">
      <w:pPr>
        <w:pStyle w:val="a4"/>
        <w:numPr>
          <w:ilvl w:val="1"/>
          <w:numId w:val="1"/>
        </w:numPr>
        <w:ind w:left="0" w:firstLine="709"/>
        <w:jc w:val="both"/>
        <w:rPr>
          <w:b/>
          <w:bCs/>
        </w:rPr>
      </w:pPr>
      <w:r w:rsidRPr="00191D47">
        <w:rPr>
          <w:b/>
          <w:bCs/>
        </w:rPr>
        <w:t>Пояснительная записка</w:t>
      </w:r>
    </w:p>
    <w:p w:rsidR="00191D47" w:rsidRPr="00191D47" w:rsidRDefault="00191D47" w:rsidP="00A939C5">
      <w:pPr>
        <w:pStyle w:val="a4"/>
        <w:ind w:left="0" w:firstLine="709"/>
        <w:jc w:val="both"/>
        <w:rPr>
          <w:b/>
        </w:rPr>
      </w:pPr>
      <w:r w:rsidRPr="00191D47">
        <w:rPr>
          <w:b/>
        </w:rPr>
        <w:t>1.1.1 Направленность программы</w:t>
      </w:r>
    </w:p>
    <w:p w:rsidR="00C84EC9" w:rsidRPr="00C84EC9" w:rsidRDefault="00C84EC9" w:rsidP="00C84EC9">
      <w:pPr>
        <w:pStyle w:val="a5"/>
        <w:ind w:firstLine="709"/>
      </w:pPr>
      <w:r w:rsidRPr="00C84EC9">
        <w:rPr>
          <w:rFonts w:eastAsia="Calibri"/>
        </w:rPr>
        <w:t>Данная программа является тематической, спортивно-оздоровительной направленности.</w:t>
      </w:r>
      <w:r>
        <w:rPr>
          <w:rFonts w:eastAsia="Calibri"/>
        </w:rPr>
        <w:t xml:space="preserve"> </w:t>
      </w:r>
      <w:r w:rsidRPr="00C84EC9">
        <w:t xml:space="preserve">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 </w:t>
      </w:r>
    </w:p>
    <w:p w:rsidR="00C84EC9" w:rsidRPr="00C84EC9" w:rsidRDefault="00C84EC9" w:rsidP="00C84EC9">
      <w:pPr>
        <w:pStyle w:val="a5"/>
        <w:ind w:firstLine="709"/>
        <w:rPr>
          <w:rFonts w:eastAsia="Calibri"/>
        </w:rPr>
      </w:pPr>
      <w:r w:rsidRPr="00C84EC9">
        <w:rPr>
          <w:rFonts w:eastAsia="Calibri"/>
        </w:rPr>
        <w:t>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C84EC9" w:rsidRPr="00C84EC9" w:rsidRDefault="00C84EC9" w:rsidP="00C84EC9">
      <w:pPr>
        <w:pStyle w:val="a5"/>
        <w:ind w:firstLine="709"/>
        <w:rPr>
          <w:rFonts w:eastAsia="Calibri"/>
        </w:rPr>
      </w:pPr>
      <w:r w:rsidRPr="00C84EC9">
        <w:rPr>
          <w:rFonts w:eastAsia="Calibri"/>
        </w:rPr>
        <w:t>Функционирование летней оздоровительной площадки при школе позволяет получить значительный оздоровительный эффект за счет целесообразного планирования оздоровительных мероприятий, умелой их организации, грамотного подбора кадров, умеющих обеспечить индивидуальный подход к детям, позволит реализовать основные направления деятельности по их оздоровлению.</w:t>
      </w:r>
    </w:p>
    <w:p w:rsidR="00C84EC9" w:rsidRPr="00C84EC9" w:rsidRDefault="00C84EC9" w:rsidP="00C84EC9">
      <w:pPr>
        <w:pStyle w:val="a5"/>
        <w:ind w:firstLine="709"/>
        <w:rPr>
          <w:rFonts w:eastAsia="Calibri"/>
        </w:rPr>
      </w:pPr>
      <w:r w:rsidRPr="00C84EC9">
        <w:rPr>
          <w:rFonts w:eastAsia="Calibri"/>
        </w:rPr>
        <w:t xml:space="preserve">При создании программы летней тематической площадки мы исходили из ряда достаточно простых, но и вместе с тем весьма важных оснований, которые мы и приводим: </w:t>
      </w:r>
    </w:p>
    <w:p w:rsidR="00C84EC9" w:rsidRPr="00C84EC9" w:rsidRDefault="00C84EC9" w:rsidP="00C84EC9">
      <w:pPr>
        <w:pStyle w:val="a5"/>
        <w:ind w:firstLine="709"/>
        <w:rPr>
          <w:rFonts w:eastAsia="Calibri"/>
        </w:rPr>
      </w:pPr>
      <w:r w:rsidRPr="00C84EC9">
        <w:rPr>
          <w:rFonts w:eastAsia="Calibri"/>
        </w:rPr>
        <w:t>1.      Летняя тематическая площадка помогает использовать период летнего отдыха учащихся для укрепления здоровья, развития физических, духовных сил, обогащения знаниями и новыми впечатлениями.</w:t>
      </w:r>
    </w:p>
    <w:p w:rsidR="00C84EC9" w:rsidRPr="00C84EC9" w:rsidRDefault="00C84EC9" w:rsidP="00C84EC9">
      <w:pPr>
        <w:pStyle w:val="a5"/>
        <w:ind w:firstLine="709"/>
        <w:rPr>
          <w:rFonts w:eastAsia="Calibri"/>
        </w:rPr>
      </w:pPr>
      <w:r w:rsidRPr="00C84EC9">
        <w:rPr>
          <w:rFonts w:eastAsia="Calibri"/>
        </w:rPr>
        <w:t>2.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C84EC9" w:rsidRPr="00C84EC9" w:rsidRDefault="00C84EC9" w:rsidP="00C84EC9">
      <w:pPr>
        <w:pStyle w:val="a5"/>
        <w:ind w:firstLine="709"/>
        <w:rPr>
          <w:rFonts w:eastAsia="Calibri"/>
        </w:rPr>
      </w:pPr>
      <w:r w:rsidRPr="00C84EC9">
        <w:rPr>
          <w:rFonts w:eastAsia="Calibri"/>
        </w:rPr>
        <w:t>3.    Большая роль отводится организации занятости детей в летний период времени, как  к мощной форме против безнадзорности, асоциального поведения подростков.</w:t>
      </w:r>
    </w:p>
    <w:p w:rsidR="00191D47" w:rsidRPr="00191D47" w:rsidRDefault="00191D47" w:rsidP="00A939C5">
      <w:pPr>
        <w:pStyle w:val="a5"/>
        <w:spacing w:before="0" w:beforeAutospacing="0" w:after="0"/>
        <w:ind w:firstLine="709"/>
        <w:jc w:val="both"/>
        <w:rPr>
          <w:b/>
        </w:rPr>
      </w:pPr>
      <w:r w:rsidRPr="00191D47">
        <w:rPr>
          <w:b/>
        </w:rPr>
        <w:t>1.1.2 Уровень усвоения программы</w:t>
      </w:r>
    </w:p>
    <w:p w:rsidR="007E3B68" w:rsidRDefault="007E3B68" w:rsidP="00A939C5">
      <w:pPr>
        <w:pStyle w:val="a5"/>
        <w:spacing w:before="0" w:beforeAutospacing="0" w:after="0"/>
        <w:ind w:firstLine="709"/>
        <w:jc w:val="both"/>
      </w:pPr>
      <w:r w:rsidRPr="003E374A">
        <w:t>Программа реализуется на стартовом уровне, содержание которого обучающиеся осваивают последовательно.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191D47" w:rsidRDefault="00191D47" w:rsidP="00A939C5">
      <w:pPr>
        <w:pStyle w:val="a5"/>
        <w:spacing w:before="0" w:beforeAutospacing="0" w:after="0"/>
        <w:ind w:firstLine="709"/>
        <w:jc w:val="both"/>
        <w:rPr>
          <w:b/>
        </w:rPr>
      </w:pPr>
      <w:r w:rsidRPr="00191D47">
        <w:rPr>
          <w:b/>
        </w:rPr>
        <w:t>1.1.3. Актуальность программы</w:t>
      </w:r>
    </w:p>
    <w:p w:rsidR="00C84EC9" w:rsidRPr="00C84EC9" w:rsidRDefault="00C84EC9" w:rsidP="00C84EC9">
      <w:pPr>
        <w:shd w:val="clear" w:color="auto" w:fill="FFFFFF"/>
        <w:spacing w:after="0" w:line="240" w:lineRule="auto"/>
        <w:ind w:firstLine="709"/>
        <w:jc w:val="both"/>
        <w:rPr>
          <w:rFonts w:ascii="Times New Roman" w:eastAsia="Times New Roman" w:hAnsi="Times New Roman" w:cs="Times New Roman"/>
          <w:bCs/>
          <w:iCs/>
          <w:sz w:val="24"/>
          <w:szCs w:val="24"/>
        </w:rPr>
      </w:pPr>
      <w:r w:rsidRPr="00C84EC9">
        <w:rPr>
          <w:rFonts w:ascii="Times New Roman" w:eastAsia="Times New Roman" w:hAnsi="Times New Roman" w:cs="Times New Roman"/>
          <w:bCs/>
          <w:iCs/>
          <w:sz w:val="24"/>
          <w:szCs w:val="24"/>
        </w:rPr>
        <w:t>Данная программа «</w:t>
      </w:r>
      <w:r>
        <w:rPr>
          <w:rFonts w:ascii="Times New Roman" w:eastAsia="Times New Roman" w:hAnsi="Times New Roman" w:cs="Times New Roman"/>
          <w:bCs/>
          <w:iCs/>
          <w:sz w:val="24"/>
          <w:szCs w:val="24"/>
        </w:rPr>
        <w:t>Рекордсмен</w:t>
      </w:r>
      <w:r w:rsidRPr="00C84EC9">
        <w:rPr>
          <w:rFonts w:ascii="Times New Roman" w:eastAsia="Times New Roman" w:hAnsi="Times New Roman" w:cs="Times New Roman"/>
          <w:bCs/>
          <w:iCs/>
          <w:sz w:val="24"/>
          <w:szCs w:val="24"/>
        </w:rPr>
        <w:t>» построена с учетом досуговых предпочтений подростков, создает оптимальные условия для реализации потребностей в самосовершенствовании, самоактуализации и творческого взаимодействия временного детского коллектива.</w:t>
      </w:r>
    </w:p>
    <w:p w:rsidR="00E24F59" w:rsidRPr="00E24F59" w:rsidRDefault="00E24F59" w:rsidP="00A939C5">
      <w:pPr>
        <w:shd w:val="clear" w:color="auto" w:fill="FFFFFF"/>
        <w:spacing w:after="0" w:line="240" w:lineRule="auto"/>
        <w:ind w:firstLine="709"/>
        <w:jc w:val="both"/>
        <w:rPr>
          <w:rFonts w:ascii="Times New Roman" w:hAnsi="Times New Roman" w:cs="Times New Roman"/>
          <w:b/>
          <w:sz w:val="24"/>
          <w:szCs w:val="24"/>
        </w:rPr>
      </w:pPr>
      <w:r w:rsidRPr="00E24F59">
        <w:rPr>
          <w:rFonts w:ascii="Times New Roman" w:hAnsi="Times New Roman" w:cs="Times New Roman"/>
          <w:b/>
          <w:sz w:val="24"/>
          <w:szCs w:val="24"/>
        </w:rPr>
        <w:t>1.1.4. Отличительные особенности программы</w:t>
      </w:r>
    </w:p>
    <w:p w:rsidR="00C84EC9" w:rsidRPr="00C84EC9" w:rsidRDefault="00C84EC9" w:rsidP="00C84EC9">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Отличительные особенности данной программы </w:t>
      </w:r>
      <w:r w:rsidRPr="00C84EC9">
        <w:rPr>
          <w:rFonts w:ascii="Times New Roman" w:hAnsi="Times New Roman" w:cs="Times New Roman"/>
          <w:bCs/>
          <w:iCs/>
          <w:sz w:val="24"/>
          <w:szCs w:val="24"/>
        </w:rPr>
        <w:t>от программ данной направленности является разноплановая деятельность, объединяющая различные направления оздоровления, отдыха и воспитания детей. Данная программа может быть использована для детей с ОВЗ посредством индивидуального образовательного маршрута, обеспечивающим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 реализации дополни</w:t>
      </w:r>
      <w:r w:rsidRPr="00C84EC9">
        <w:rPr>
          <w:rFonts w:ascii="Times New Roman" w:hAnsi="Times New Roman" w:cs="Times New Roman"/>
          <w:bCs/>
          <w:iCs/>
          <w:sz w:val="24"/>
          <w:szCs w:val="24"/>
        </w:rPr>
        <w:lastRenderedPageBreak/>
        <w:t>тельной общеобразовательной программы допускается применение электронного обучения и использование дистанционных образовательных технологий.</w:t>
      </w:r>
    </w:p>
    <w:p w:rsidR="00E24F59" w:rsidRPr="00E24F59" w:rsidRDefault="00E24F59" w:rsidP="00B6596D">
      <w:pPr>
        <w:spacing w:after="0" w:line="240" w:lineRule="auto"/>
        <w:jc w:val="both"/>
        <w:rPr>
          <w:rFonts w:ascii="Times New Roman" w:hAnsi="Times New Roman" w:cs="Times New Roman"/>
          <w:b/>
          <w:sz w:val="24"/>
          <w:szCs w:val="24"/>
        </w:rPr>
      </w:pPr>
      <w:r w:rsidRPr="00E24F59">
        <w:rPr>
          <w:rFonts w:ascii="Times New Roman" w:hAnsi="Times New Roman" w:cs="Times New Roman"/>
          <w:b/>
          <w:sz w:val="24"/>
          <w:szCs w:val="24"/>
        </w:rPr>
        <w:t>1.1.5. Адресат программы</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Программа ориентирована на учащихся среднего звена </w:t>
      </w:r>
      <w:r w:rsidR="00B6596D">
        <w:rPr>
          <w:rFonts w:ascii="Times New Roman" w:hAnsi="Times New Roman" w:cs="Times New Roman"/>
          <w:sz w:val="24"/>
          <w:szCs w:val="24"/>
        </w:rPr>
        <w:t>7-17</w:t>
      </w:r>
      <w:r w:rsidRPr="003E374A">
        <w:rPr>
          <w:rFonts w:ascii="Times New Roman" w:hAnsi="Times New Roman" w:cs="Times New Roman"/>
          <w:sz w:val="24"/>
          <w:szCs w:val="24"/>
        </w:rPr>
        <w:t xml:space="preserve">-ти лет и учитывает возрастные и психологические особенности обучающихся.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данном возрастном периоде начинается интенсивное нравственное и социальное формирование личности.  Подросток пытается определить свою роль и место в социуме.  В общении как ведущем виде деятельности на первое место выходит потребность в признании и самоутверждении в среде сверстников. Для реализации этой потребности подросток старается найти вне школы новую сферу.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Личностные ориентиры подростка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ядраности базовых национальных ценностей. В интеллектуальной деятельности усиливаются индивидуальные различия, активизируется самостоятельное мышление и творческий подход к решению задач, что позволяет рассматривать данный период как сензитивный для развития творческого мышления.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сфере волевых качеств повышается уровень способности сознательно добиваться поставленной цели, готовности к сложной деятельности, настойчивости в преодолении препятствий. Мотивы учения связаны в большей степени с интересом к работе, самостоятельным трудом и ситуацией успеха. В отдаленной перспективе намечается проблема выбора профессии.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На данном возрастном этапе материал программы наиболее целесообразен и эффективен для развития высших психических функций: мышления, речи.  Решение практических задач в процессе работы над проектами актуализируют логическое мышление, способствует его восхождению на качественно новый этап. Возрастающая способность в данном возрастном периоде к абстрактному мышлению позволяет учащемуся мыслить знаками различных знаковых систем, понимать научные идеи. Деловые и ролевые игры, защита индивидуальных и коллективных проектов благоприятно сказываются на развитии речевых способностей и формируют мотивацию к выбору профессий, связанных с научной и исследовательской деятельностью. </w:t>
      </w:r>
    </w:p>
    <w:p w:rsidR="007E3B68" w:rsidRPr="003E374A" w:rsidRDefault="007E3B68" w:rsidP="00332099">
      <w:pPr>
        <w:spacing w:after="0" w:line="240" w:lineRule="auto"/>
        <w:ind w:left="708"/>
        <w:jc w:val="both"/>
        <w:rPr>
          <w:rFonts w:ascii="Times New Roman" w:hAnsi="Times New Roman" w:cs="Times New Roman"/>
          <w:iCs/>
          <w:sz w:val="24"/>
          <w:szCs w:val="24"/>
        </w:rPr>
      </w:pPr>
      <w:r w:rsidRPr="003E374A">
        <w:rPr>
          <w:rFonts w:ascii="Times New Roman" w:hAnsi="Times New Roman" w:cs="Times New Roman"/>
          <w:iCs/>
          <w:sz w:val="24"/>
          <w:szCs w:val="24"/>
        </w:rPr>
        <w:t xml:space="preserve">Наполняемость групп – </w:t>
      </w:r>
      <w:r w:rsidR="00DE2423">
        <w:rPr>
          <w:rFonts w:ascii="Times New Roman" w:hAnsi="Times New Roman" w:cs="Times New Roman"/>
          <w:iCs/>
          <w:sz w:val="24"/>
          <w:szCs w:val="24"/>
        </w:rPr>
        <w:t>15</w:t>
      </w:r>
      <w:r w:rsidRPr="003E374A">
        <w:rPr>
          <w:rFonts w:ascii="Times New Roman" w:hAnsi="Times New Roman" w:cs="Times New Roman"/>
          <w:iCs/>
          <w:sz w:val="24"/>
          <w:szCs w:val="24"/>
        </w:rPr>
        <w:t xml:space="preserve"> человек. Обучение ведется в группах как одновозрастных, так и разновозрастных группах согласно локальному акту.</w:t>
      </w:r>
    </w:p>
    <w:p w:rsidR="007E3B68" w:rsidRPr="003E374A" w:rsidRDefault="007E3B68" w:rsidP="00332099">
      <w:pPr>
        <w:spacing w:after="0" w:line="240" w:lineRule="auto"/>
        <w:ind w:firstLine="708"/>
        <w:jc w:val="both"/>
        <w:rPr>
          <w:rFonts w:ascii="Times New Roman" w:hAnsi="Times New Roman" w:cs="Times New Roman"/>
          <w:iCs/>
          <w:sz w:val="24"/>
          <w:szCs w:val="24"/>
        </w:rPr>
      </w:pPr>
      <w:r w:rsidRPr="003E374A">
        <w:rPr>
          <w:rFonts w:ascii="Times New Roman" w:hAnsi="Times New Roman" w:cs="Times New Roman"/>
          <w:iCs/>
          <w:sz w:val="24"/>
          <w:szCs w:val="24"/>
        </w:rPr>
        <w:t>Условия приема учащихся: принимаются все желающие на основании заявления.</w:t>
      </w:r>
    </w:p>
    <w:p w:rsidR="00E24F59" w:rsidRPr="00E24F59" w:rsidRDefault="00E24F59" w:rsidP="00A939C5">
      <w:pPr>
        <w:shd w:val="clear" w:color="auto" w:fill="FFFFFF"/>
        <w:spacing w:after="0" w:line="240" w:lineRule="auto"/>
        <w:jc w:val="both"/>
        <w:outlineLvl w:val="2"/>
        <w:rPr>
          <w:rFonts w:ascii="Times New Roman" w:hAnsi="Times New Roman" w:cs="Times New Roman"/>
          <w:b/>
          <w:sz w:val="24"/>
          <w:szCs w:val="24"/>
        </w:rPr>
      </w:pPr>
      <w:r w:rsidRPr="00E24F59">
        <w:rPr>
          <w:rFonts w:ascii="Times New Roman" w:hAnsi="Times New Roman" w:cs="Times New Roman"/>
          <w:b/>
          <w:sz w:val="24"/>
          <w:szCs w:val="24"/>
        </w:rPr>
        <w:t>1.1.6.  Объём и сроки реализации программы.</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Программа рассчитана на </w:t>
      </w:r>
      <w:r w:rsidR="00CC6EF5">
        <w:rPr>
          <w:rFonts w:ascii="Times New Roman" w:hAnsi="Times New Roman" w:cs="Times New Roman"/>
          <w:sz w:val="24"/>
          <w:szCs w:val="24"/>
        </w:rPr>
        <w:t>1 месяц обучения</w:t>
      </w:r>
      <w:r w:rsidRPr="003E374A">
        <w:rPr>
          <w:rFonts w:ascii="Times New Roman" w:hAnsi="Times New Roman" w:cs="Times New Roman"/>
          <w:sz w:val="24"/>
          <w:szCs w:val="24"/>
        </w:rPr>
        <w:t xml:space="preserve">, реализуется в объеме </w:t>
      </w:r>
      <w:r w:rsidR="00B6596D">
        <w:rPr>
          <w:rFonts w:ascii="Times New Roman" w:hAnsi="Times New Roman" w:cs="Times New Roman"/>
          <w:sz w:val="24"/>
          <w:szCs w:val="24"/>
        </w:rPr>
        <w:t>6</w:t>
      </w:r>
      <w:r w:rsidRPr="003E374A">
        <w:rPr>
          <w:rFonts w:ascii="Times New Roman" w:hAnsi="Times New Roman" w:cs="Times New Roman"/>
          <w:sz w:val="24"/>
          <w:szCs w:val="24"/>
        </w:rPr>
        <w:t xml:space="preserve"> часов (стартовый уровень)</w:t>
      </w:r>
    </w:p>
    <w:p w:rsidR="00E24F59" w:rsidRPr="00E24F59" w:rsidRDefault="00E24F59" w:rsidP="00A939C5">
      <w:pPr>
        <w:spacing w:after="0" w:line="240" w:lineRule="auto"/>
        <w:jc w:val="both"/>
        <w:rPr>
          <w:rFonts w:ascii="Times New Roman" w:hAnsi="Times New Roman" w:cs="Times New Roman"/>
          <w:sz w:val="24"/>
          <w:szCs w:val="24"/>
        </w:rPr>
      </w:pPr>
      <w:r w:rsidRPr="00E24F59">
        <w:rPr>
          <w:rFonts w:ascii="Times New Roman" w:hAnsi="Times New Roman" w:cs="Times New Roman"/>
          <w:b/>
          <w:sz w:val="24"/>
          <w:szCs w:val="24"/>
        </w:rPr>
        <w:t>1.1.7.   Формы организации образовательного процесса.</w:t>
      </w:r>
    </w:p>
    <w:p w:rsidR="00C84EC9" w:rsidRPr="00B6443D" w:rsidRDefault="007E3B68" w:rsidP="00C84EC9">
      <w:pPr>
        <w:ind w:firstLine="708"/>
        <w:jc w:val="both"/>
        <w:rPr>
          <w:rFonts w:ascii="Times New Roman" w:hAnsi="Times New Roman" w:cs="Times New Roman"/>
          <w:b/>
          <w:sz w:val="24"/>
          <w:szCs w:val="24"/>
        </w:rPr>
      </w:pPr>
      <w:r w:rsidRPr="003E374A">
        <w:rPr>
          <w:rFonts w:ascii="Times New Roman" w:hAnsi="Times New Roman" w:cs="Times New Roman"/>
          <w:sz w:val="24"/>
          <w:szCs w:val="24"/>
        </w:rPr>
        <w:t xml:space="preserve">Форма обучения - </w:t>
      </w:r>
      <w:r w:rsidR="00B6596D">
        <w:rPr>
          <w:rFonts w:ascii="Times New Roman" w:hAnsi="Times New Roman" w:cs="Times New Roman"/>
          <w:sz w:val="24"/>
          <w:szCs w:val="24"/>
        </w:rPr>
        <w:t>очная</w:t>
      </w:r>
      <w:r w:rsidRPr="003E374A">
        <w:rPr>
          <w:rFonts w:ascii="Times New Roman" w:hAnsi="Times New Roman" w:cs="Times New Roman"/>
          <w:sz w:val="24"/>
          <w:szCs w:val="24"/>
        </w:rPr>
        <w:t xml:space="preserve">. </w:t>
      </w:r>
      <w:r w:rsidR="00B6596D" w:rsidRPr="00B6596D">
        <w:rPr>
          <w:rFonts w:ascii="Times New Roman" w:eastAsia="Calibri" w:hAnsi="Times New Roman" w:cs="Times New Roman"/>
          <w:sz w:val="24"/>
          <w:szCs w:val="24"/>
        </w:rPr>
        <w:t>Форма организационной деятельности – групповая с ярко выраженным индивидуал</w:t>
      </w:r>
      <w:r w:rsidR="00C84EC9">
        <w:rPr>
          <w:rFonts w:ascii="Times New Roman" w:eastAsia="Calibri" w:hAnsi="Times New Roman" w:cs="Times New Roman"/>
          <w:sz w:val="24"/>
          <w:szCs w:val="24"/>
        </w:rPr>
        <w:t>ьным подходом. Форма проведения: спортивно-развлеательные мероприятия, сортивные и подвижные игры.</w:t>
      </w:r>
    </w:p>
    <w:p w:rsidR="00E24F59" w:rsidRPr="00B6443D" w:rsidRDefault="00E24F59" w:rsidP="00C84EC9">
      <w:pPr>
        <w:ind w:firstLine="708"/>
        <w:jc w:val="both"/>
        <w:rPr>
          <w:rFonts w:ascii="Times New Roman" w:hAnsi="Times New Roman" w:cs="Times New Roman"/>
          <w:b/>
          <w:sz w:val="24"/>
          <w:szCs w:val="24"/>
        </w:rPr>
      </w:pPr>
      <w:r w:rsidRPr="00B6443D">
        <w:rPr>
          <w:rFonts w:ascii="Times New Roman" w:hAnsi="Times New Roman" w:cs="Times New Roman"/>
          <w:b/>
          <w:sz w:val="24"/>
          <w:szCs w:val="24"/>
        </w:rPr>
        <w:t>1.1.8. Режим занятий.</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32099">
        <w:rPr>
          <w:rFonts w:ascii="Times New Roman" w:hAnsi="Times New Roman" w:cs="Times New Roman"/>
          <w:sz w:val="24"/>
          <w:szCs w:val="24"/>
        </w:rPr>
        <w:t xml:space="preserve">Занятия проводятся </w:t>
      </w:r>
      <w:r w:rsidR="00CC6EF5" w:rsidRPr="00332099">
        <w:rPr>
          <w:rFonts w:ascii="Times New Roman" w:hAnsi="Times New Roman" w:cs="Times New Roman"/>
          <w:sz w:val="24"/>
          <w:szCs w:val="24"/>
        </w:rPr>
        <w:t>2</w:t>
      </w:r>
      <w:r w:rsidRPr="00332099">
        <w:rPr>
          <w:rFonts w:ascii="Times New Roman" w:hAnsi="Times New Roman" w:cs="Times New Roman"/>
          <w:sz w:val="24"/>
          <w:szCs w:val="24"/>
        </w:rPr>
        <w:t xml:space="preserve"> раз</w:t>
      </w:r>
      <w:r w:rsidR="00CC6EF5" w:rsidRPr="00332099">
        <w:rPr>
          <w:rFonts w:ascii="Times New Roman" w:hAnsi="Times New Roman" w:cs="Times New Roman"/>
          <w:sz w:val="24"/>
          <w:szCs w:val="24"/>
        </w:rPr>
        <w:t>а</w:t>
      </w:r>
      <w:r w:rsidRPr="00332099">
        <w:rPr>
          <w:rFonts w:ascii="Times New Roman" w:hAnsi="Times New Roman" w:cs="Times New Roman"/>
          <w:sz w:val="24"/>
          <w:szCs w:val="24"/>
        </w:rPr>
        <w:t xml:space="preserve"> в неделю по 1 часу согласно локальному акту. Занятие продолжается 1 академический  час  (4</w:t>
      </w:r>
      <w:r w:rsidR="005A26DB" w:rsidRPr="00332099">
        <w:rPr>
          <w:rFonts w:ascii="Times New Roman" w:hAnsi="Times New Roman" w:cs="Times New Roman"/>
          <w:sz w:val="24"/>
          <w:szCs w:val="24"/>
        </w:rPr>
        <w:t>0</w:t>
      </w:r>
      <w:r w:rsidRPr="00332099">
        <w:rPr>
          <w:rFonts w:ascii="Times New Roman" w:hAnsi="Times New Roman" w:cs="Times New Roman"/>
          <w:sz w:val="24"/>
          <w:szCs w:val="24"/>
        </w:rPr>
        <w:t xml:space="preserve"> мин).</w:t>
      </w:r>
    </w:p>
    <w:p w:rsidR="00E24F59" w:rsidRPr="00E24F59" w:rsidRDefault="00E24F59" w:rsidP="00A939C5">
      <w:pPr>
        <w:pStyle w:val="ConsPlusNormal1"/>
        <w:jc w:val="both"/>
        <w:rPr>
          <w:rFonts w:ascii="Times New Roman" w:hAnsi="Times New Roman" w:cs="Times New Roman"/>
          <w:b/>
          <w:sz w:val="24"/>
          <w:szCs w:val="24"/>
        </w:rPr>
      </w:pPr>
      <w:r w:rsidRPr="00E24F59">
        <w:rPr>
          <w:rFonts w:ascii="Times New Roman" w:hAnsi="Times New Roman" w:cs="Times New Roman"/>
          <w:b/>
          <w:sz w:val="24"/>
          <w:szCs w:val="24"/>
        </w:rPr>
        <w:t>1.2.Цель и задачи программы</w:t>
      </w:r>
    </w:p>
    <w:p w:rsidR="007E3B68" w:rsidRPr="003E374A" w:rsidRDefault="007E3B68" w:rsidP="00C84EC9">
      <w:pPr>
        <w:jc w:val="both"/>
        <w:rPr>
          <w:rFonts w:ascii="Times New Roman" w:hAnsi="Times New Roman" w:cs="Times New Roman"/>
          <w:b/>
          <w:i/>
          <w:sz w:val="24"/>
          <w:szCs w:val="24"/>
        </w:rPr>
      </w:pPr>
      <w:r w:rsidRPr="00E24F59">
        <w:rPr>
          <w:rFonts w:ascii="Times New Roman" w:hAnsi="Times New Roman" w:cs="Times New Roman"/>
          <w:b/>
          <w:sz w:val="24"/>
          <w:szCs w:val="24"/>
        </w:rPr>
        <w:t>Цель программы:</w:t>
      </w:r>
      <w:r w:rsidR="008D7CE3">
        <w:rPr>
          <w:rFonts w:ascii="Times New Roman" w:hAnsi="Times New Roman" w:cs="Times New Roman"/>
          <w:b/>
          <w:sz w:val="24"/>
          <w:szCs w:val="24"/>
        </w:rPr>
        <w:t xml:space="preserve"> </w:t>
      </w:r>
      <w:r w:rsidR="00C84EC9">
        <w:rPr>
          <w:rFonts w:ascii="Times New Roman" w:eastAsia="Calibri" w:hAnsi="Times New Roman" w:cs="Times New Roman"/>
          <w:sz w:val="24"/>
          <w:szCs w:val="24"/>
        </w:rPr>
        <w:t>о</w:t>
      </w:r>
      <w:r w:rsidR="00C84EC9" w:rsidRPr="00C84EC9">
        <w:rPr>
          <w:rFonts w:ascii="Times New Roman" w:eastAsia="Calibri" w:hAnsi="Times New Roman" w:cs="Times New Roman"/>
          <w:sz w:val="24"/>
          <w:szCs w:val="24"/>
        </w:rPr>
        <w:t xml:space="preserve">рганизация отдыха, занятости и оздоровления учащихся школы </w:t>
      </w:r>
      <w:r w:rsidRPr="003E374A">
        <w:rPr>
          <w:rFonts w:ascii="Times New Roman" w:hAnsi="Times New Roman" w:cs="Times New Roman"/>
          <w:sz w:val="24"/>
          <w:szCs w:val="24"/>
        </w:rPr>
        <w:t xml:space="preserve">Для реализации обозначенных целей программа предполагает решение следующих </w:t>
      </w:r>
      <w:r w:rsidRPr="003E374A">
        <w:rPr>
          <w:rFonts w:ascii="Times New Roman" w:hAnsi="Times New Roman" w:cs="Times New Roman"/>
          <w:b/>
          <w:i/>
          <w:sz w:val="24"/>
          <w:szCs w:val="24"/>
        </w:rPr>
        <w:t>задач:</w:t>
      </w:r>
    </w:p>
    <w:p w:rsidR="007E3B68" w:rsidRPr="00C84EC9" w:rsidRDefault="007E3B68" w:rsidP="00C84EC9">
      <w:pPr>
        <w:spacing w:after="0" w:line="240" w:lineRule="auto"/>
        <w:rPr>
          <w:rFonts w:ascii="Times New Roman" w:hAnsi="Times New Roman" w:cs="Times New Roman"/>
        </w:rPr>
      </w:pPr>
      <w:r w:rsidRPr="00C84EC9">
        <w:rPr>
          <w:rFonts w:ascii="Times New Roman" w:hAnsi="Times New Roman" w:cs="Times New Roman"/>
          <w:b/>
          <w:sz w:val="24"/>
          <w:szCs w:val="24"/>
        </w:rPr>
        <w:t>Воспит</w:t>
      </w:r>
      <w:r w:rsidR="0018589F" w:rsidRPr="00C84EC9">
        <w:rPr>
          <w:rFonts w:ascii="Times New Roman" w:hAnsi="Times New Roman" w:cs="Times New Roman"/>
          <w:b/>
          <w:sz w:val="24"/>
          <w:szCs w:val="24"/>
        </w:rPr>
        <w:t>ывающие</w:t>
      </w:r>
      <w:r w:rsidRPr="00C84EC9">
        <w:rPr>
          <w:rFonts w:ascii="Times New Roman" w:hAnsi="Times New Roman" w:cs="Times New Roman"/>
          <w:b/>
          <w:sz w:val="24"/>
          <w:szCs w:val="24"/>
        </w:rPr>
        <w:t>:</w:t>
      </w:r>
      <w:r w:rsidR="00C84EC9" w:rsidRPr="00C84EC9">
        <w:rPr>
          <w:rFonts w:ascii="Times New Roman" w:hAnsi="Times New Roman" w:cs="Times New Roman"/>
          <w:b/>
          <w:sz w:val="24"/>
          <w:szCs w:val="24"/>
        </w:rPr>
        <w:t xml:space="preserve"> </w:t>
      </w:r>
      <w:r w:rsidR="00C84EC9" w:rsidRPr="00C84EC9">
        <w:rPr>
          <w:rFonts w:ascii="Times New Roman" w:hAnsi="Times New Roman" w:cs="Times New Roman"/>
        </w:rPr>
        <w:t>формирование у детей ценностного отношения к себе, к своему здоровью и здоровью окружающих людей</w:t>
      </w:r>
    </w:p>
    <w:p w:rsidR="00C84EC9" w:rsidRPr="00C84EC9" w:rsidRDefault="007E3B68" w:rsidP="00C84EC9">
      <w:pPr>
        <w:pStyle w:val="a4"/>
        <w:ind w:left="0"/>
        <w:jc w:val="both"/>
        <w:rPr>
          <w:b/>
        </w:rPr>
      </w:pPr>
      <w:r w:rsidRPr="00E24F59">
        <w:rPr>
          <w:b/>
        </w:rPr>
        <w:lastRenderedPageBreak/>
        <w:t>Развивающие:</w:t>
      </w:r>
      <w:r w:rsidR="00C84EC9">
        <w:rPr>
          <w:b/>
        </w:rPr>
        <w:t xml:space="preserve"> р</w:t>
      </w:r>
      <w:r w:rsidR="00C84EC9" w:rsidRPr="00C84EC9">
        <w:rPr>
          <w:rFonts w:eastAsia="Calibri"/>
          <w:bdr w:val="none" w:sz="0" w:space="0" w:color="auto" w:frame="1"/>
          <w:shd w:val="clear" w:color="auto" w:fill="FFFFFF"/>
        </w:rPr>
        <w:t>азвитие творческих и созидательных способностей ( формировать устойчивые навыки самоанализа результатов и постановки цели; развивать мышление. находчивость и активность; формирование чувства такта, культуры общения в коллективе, инициативу , взаимопомощь и трудолюбие).</w:t>
      </w:r>
    </w:p>
    <w:p w:rsidR="008209A0" w:rsidRPr="00C84EC9" w:rsidRDefault="008209A0" w:rsidP="00C84EC9">
      <w:pPr>
        <w:pStyle w:val="a4"/>
        <w:ind w:left="0"/>
        <w:jc w:val="both"/>
      </w:pPr>
      <w:r w:rsidRPr="00E24F59">
        <w:rPr>
          <w:b/>
        </w:rPr>
        <w:t>Обучающие:</w:t>
      </w:r>
      <w:r w:rsidR="00C84EC9" w:rsidRPr="00C84EC9">
        <w:rPr>
          <w:rFonts w:eastAsia="Calibri"/>
          <w:bdr w:val="none" w:sz="0" w:space="0" w:color="auto" w:frame="1"/>
          <w:shd w:val="clear" w:color="auto" w:fill="FFFFFF"/>
        </w:rPr>
        <w:t xml:space="preserve"> </w:t>
      </w:r>
      <w:r w:rsidR="00C84EC9" w:rsidRPr="00C84EC9">
        <w:t>знакомство  учащихся с различными видами спорта</w:t>
      </w:r>
    </w:p>
    <w:p w:rsidR="00E24F59" w:rsidRPr="00B6443D" w:rsidRDefault="00E24F59" w:rsidP="00A939C5">
      <w:pPr>
        <w:pStyle w:val="ConsPlusNormal1"/>
        <w:jc w:val="both"/>
        <w:rPr>
          <w:rFonts w:ascii="Times New Roman" w:hAnsi="Times New Roman" w:cs="Times New Roman"/>
          <w:b/>
          <w:sz w:val="24"/>
          <w:szCs w:val="24"/>
        </w:rPr>
      </w:pPr>
      <w:r w:rsidRPr="00B6443D">
        <w:rPr>
          <w:rFonts w:ascii="Times New Roman" w:hAnsi="Times New Roman" w:cs="Times New Roman"/>
          <w:b/>
          <w:sz w:val="24"/>
          <w:szCs w:val="24"/>
        </w:rPr>
        <w:t>1.3. Содержание  программы</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1.3.1. Учебный план</w:t>
      </w: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4311"/>
        <w:gridCol w:w="1617"/>
        <w:gridCol w:w="1554"/>
        <w:gridCol w:w="1698"/>
      </w:tblGrid>
      <w:tr w:rsidR="00C84EC9" w:rsidRPr="00C84EC9" w:rsidTr="00492A70">
        <w:tc>
          <w:tcPr>
            <w:tcW w:w="675" w:type="dxa"/>
            <w:vMerge w:val="restart"/>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 xml:space="preserve">№ </w:t>
            </w:r>
          </w:p>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п/п</w:t>
            </w:r>
          </w:p>
        </w:tc>
        <w:tc>
          <w:tcPr>
            <w:tcW w:w="4331" w:type="dxa"/>
            <w:vMerge w:val="restart"/>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Названия</w:t>
            </w:r>
          </w:p>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разделов, тем</w:t>
            </w:r>
          </w:p>
        </w:tc>
        <w:tc>
          <w:tcPr>
            <w:tcW w:w="4883" w:type="dxa"/>
            <w:gridSpan w:val="3"/>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Количество часов</w:t>
            </w:r>
          </w:p>
        </w:tc>
      </w:tr>
      <w:tr w:rsidR="00C84EC9" w:rsidRPr="00C84EC9" w:rsidTr="00492A70">
        <w:tc>
          <w:tcPr>
            <w:tcW w:w="675" w:type="dxa"/>
            <w:vMerge/>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p>
        </w:tc>
        <w:tc>
          <w:tcPr>
            <w:tcW w:w="4331" w:type="dxa"/>
            <w:vMerge/>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Всего</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Теория</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Практика</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Упражнения на развитие быстроты, эстафеты.</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2</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2.</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Бег на короткие дистанции, низкий старт.</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3.</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Передача эстафетной палочки, особенности эстафетного бега.</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r>
      <w:tr w:rsidR="00C84EC9" w:rsidRPr="00C84EC9" w:rsidTr="00492A70">
        <w:trPr>
          <w:trHeight w:val="234"/>
        </w:trPr>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4.</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Прыжок в длину с места, с разбега.</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5.</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Игра «Запрещённое движение».</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Итого:</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6 ч.</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 xml:space="preserve">2 ч. </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4 ч.</w:t>
            </w:r>
          </w:p>
        </w:tc>
      </w:tr>
    </w:tbl>
    <w:p w:rsidR="00D936CB" w:rsidRDefault="00D936CB" w:rsidP="00A939C5">
      <w:pPr>
        <w:spacing w:after="0" w:line="240" w:lineRule="auto"/>
        <w:jc w:val="center"/>
        <w:rPr>
          <w:rFonts w:ascii="Times New Roman" w:hAnsi="Times New Roman" w:cs="Times New Roman"/>
          <w:b/>
          <w:sz w:val="24"/>
          <w:szCs w:val="24"/>
        </w:rPr>
      </w:pP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eastAsia="Times New Roman" w:hAnsi="Times New Roman" w:cs="Times New Roman"/>
          <w:b/>
          <w:bCs/>
          <w:sz w:val="24"/>
          <w:szCs w:val="24"/>
        </w:rPr>
        <w:t>1.3.2. Содержание учебного плана</w:t>
      </w:r>
    </w:p>
    <w:p w:rsidR="00416D76" w:rsidRPr="003E374A" w:rsidRDefault="00416D76" w:rsidP="00A939C5">
      <w:pPr>
        <w:spacing w:after="0" w:line="240" w:lineRule="auto"/>
        <w:rPr>
          <w:rFonts w:ascii="Times New Roman" w:hAnsi="Times New Roman" w:cs="Times New Roman"/>
          <w:b/>
          <w:sz w:val="24"/>
          <w:szCs w:val="24"/>
        </w:rPr>
      </w:pPr>
      <w:r w:rsidRPr="003E374A">
        <w:rPr>
          <w:rFonts w:ascii="Times New Roman" w:hAnsi="Times New Roman" w:cs="Times New Roman"/>
          <w:b/>
          <w:sz w:val="24"/>
          <w:szCs w:val="24"/>
        </w:rPr>
        <w:t xml:space="preserve">Раздел 1. </w:t>
      </w:r>
      <w:r w:rsidR="00C84EC9" w:rsidRPr="00C84EC9">
        <w:rPr>
          <w:rFonts w:ascii="Times New Roman" w:hAnsi="Times New Roman" w:cs="Times New Roman"/>
          <w:b/>
          <w:sz w:val="24"/>
          <w:szCs w:val="24"/>
        </w:rPr>
        <w:t>Упражнения на развитие быстроты, эстафеты.</w:t>
      </w:r>
    </w:p>
    <w:p w:rsidR="00C84EC9" w:rsidRPr="00C84EC9" w:rsidRDefault="00416D76" w:rsidP="00C84EC9">
      <w:pPr>
        <w:spacing w:after="0" w:line="240" w:lineRule="auto"/>
        <w:jc w:val="both"/>
        <w:rPr>
          <w:rFonts w:ascii="Times New Roman" w:hAnsi="Times New Roman" w:cs="Times New Roman"/>
          <w:bCs/>
          <w:sz w:val="24"/>
          <w:szCs w:val="24"/>
        </w:rPr>
      </w:pPr>
      <w:r w:rsidRPr="00B6596D">
        <w:rPr>
          <w:rFonts w:ascii="Times New Roman" w:hAnsi="Times New Roman" w:cs="Times New Roman"/>
          <w:sz w:val="24"/>
          <w:szCs w:val="24"/>
          <w:u w:val="single"/>
        </w:rPr>
        <w:t>Теория</w:t>
      </w:r>
      <w:r w:rsidR="00201FD1">
        <w:rPr>
          <w:rFonts w:ascii="Times New Roman" w:hAnsi="Times New Roman" w:cs="Times New Roman"/>
          <w:sz w:val="24"/>
          <w:szCs w:val="24"/>
        </w:rPr>
        <w:t>.</w:t>
      </w:r>
      <w:r w:rsidRPr="003E374A">
        <w:rPr>
          <w:rFonts w:ascii="Times New Roman" w:hAnsi="Times New Roman" w:cs="Times New Roman"/>
          <w:bCs/>
          <w:sz w:val="24"/>
          <w:szCs w:val="24"/>
        </w:rPr>
        <w:t xml:space="preserve"> </w:t>
      </w:r>
      <w:r w:rsidR="00C84EC9" w:rsidRPr="00C84EC9">
        <w:rPr>
          <w:rFonts w:ascii="Times New Roman" w:hAnsi="Times New Roman" w:cs="Times New Roman"/>
          <w:bCs/>
          <w:sz w:val="24"/>
          <w:szCs w:val="24"/>
        </w:rPr>
        <w:t xml:space="preserve">Вводное занятие. Инструктаж. Составление маршрутного листа. </w:t>
      </w:r>
    </w:p>
    <w:p w:rsidR="00C84EC9" w:rsidRPr="00C84EC9" w:rsidRDefault="00B6596D" w:rsidP="00C84EC9">
      <w:pPr>
        <w:spacing w:after="0" w:line="240" w:lineRule="auto"/>
        <w:jc w:val="both"/>
        <w:rPr>
          <w:rFonts w:ascii="Times New Roman" w:hAnsi="Times New Roman" w:cs="Times New Roman"/>
          <w:bCs/>
          <w:iCs/>
          <w:sz w:val="24"/>
          <w:szCs w:val="24"/>
        </w:rPr>
      </w:pPr>
      <w:r w:rsidRPr="00B6596D">
        <w:rPr>
          <w:rFonts w:ascii="Times New Roman" w:hAnsi="Times New Roman" w:cs="Times New Roman"/>
          <w:bCs/>
          <w:sz w:val="24"/>
          <w:szCs w:val="24"/>
          <w:u w:val="single"/>
        </w:rPr>
        <w:t>Практика</w:t>
      </w:r>
      <w:r>
        <w:rPr>
          <w:rFonts w:ascii="Times New Roman" w:hAnsi="Times New Roman" w:cs="Times New Roman"/>
          <w:bCs/>
          <w:sz w:val="24"/>
          <w:szCs w:val="24"/>
          <w:u w:val="single"/>
        </w:rPr>
        <w:t xml:space="preserve">. </w:t>
      </w:r>
      <w:r w:rsidR="00C84EC9" w:rsidRPr="00C84EC9">
        <w:rPr>
          <w:rFonts w:ascii="Times New Roman" w:hAnsi="Times New Roman" w:cs="Times New Roman"/>
          <w:bCs/>
          <w:iCs/>
          <w:sz w:val="24"/>
          <w:szCs w:val="24"/>
        </w:rPr>
        <w:t>Командные эстафеты на свежем воздухе «Веселое многоборье».</w:t>
      </w:r>
    </w:p>
    <w:p w:rsidR="00B6596D" w:rsidRPr="00B6596D" w:rsidRDefault="00B6596D" w:rsidP="00C84EC9">
      <w:pPr>
        <w:spacing w:after="0" w:line="240" w:lineRule="auto"/>
        <w:jc w:val="both"/>
        <w:rPr>
          <w:rFonts w:ascii="Times New Roman" w:hAnsi="Times New Roman" w:cs="Times New Roman"/>
          <w:bCs/>
          <w:sz w:val="24"/>
          <w:szCs w:val="24"/>
          <w:u w:val="single"/>
        </w:rPr>
      </w:pPr>
    </w:p>
    <w:p w:rsidR="00416D76" w:rsidRPr="003E374A" w:rsidRDefault="00416D76" w:rsidP="00A939C5">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 xml:space="preserve">Раздел 2. </w:t>
      </w:r>
      <w:r w:rsidR="00C84EC9" w:rsidRPr="00C84EC9">
        <w:rPr>
          <w:rFonts w:ascii="Times New Roman" w:hAnsi="Times New Roman" w:cs="Times New Roman"/>
          <w:b/>
          <w:sz w:val="24"/>
          <w:szCs w:val="24"/>
        </w:rPr>
        <w:t>Бег на короткие дистанции, низкий старт.</w:t>
      </w:r>
    </w:p>
    <w:p w:rsidR="00492A70" w:rsidRPr="00492A70" w:rsidRDefault="00492A70" w:rsidP="00A939C5">
      <w:pPr>
        <w:spacing w:after="0" w:line="240" w:lineRule="auto"/>
        <w:jc w:val="both"/>
        <w:rPr>
          <w:rFonts w:ascii="Times New Roman" w:hAnsi="Times New Roman" w:cs="Times New Roman"/>
          <w:sz w:val="24"/>
          <w:szCs w:val="24"/>
          <w:u w:val="single"/>
        </w:rPr>
      </w:pPr>
      <w:r w:rsidRPr="00492A70">
        <w:rPr>
          <w:rFonts w:ascii="Times New Roman" w:hAnsi="Times New Roman" w:cs="Times New Roman"/>
          <w:sz w:val="24"/>
          <w:szCs w:val="24"/>
          <w:u w:val="single"/>
        </w:rPr>
        <w:t>Практика.</w:t>
      </w:r>
      <w:r w:rsidRPr="00492A70">
        <w:t xml:space="preserve"> </w:t>
      </w:r>
      <w:r w:rsidRPr="00492A70">
        <w:rPr>
          <w:rFonts w:ascii="Times New Roman" w:hAnsi="Times New Roman" w:cs="Times New Roman"/>
          <w:sz w:val="24"/>
          <w:szCs w:val="24"/>
        </w:rPr>
        <w:t>Марафон здоровья – легкоатлетическое многоборье</w:t>
      </w:r>
    </w:p>
    <w:p w:rsidR="00CC6EF5" w:rsidRDefault="007B181F" w:rsidP="00A939C5">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Раздел 3</w:t>
      </w:r>
      <w:r w:rsidR="00416D76" w:rsidRPr="003E374A">
        <w:rPr>
          <w:rFonts w:ascii="Times New Roman" w:hAnsi="Times New Roman" w:cs="Times New Roman"/>
          <w:b/>
          <w:sz w:val="24"/>
          <w:szCs w:val="24"/>
        </w:rPr>
        <w:t xml:space="preserve">. </w:t>
      </w:r>
      <w:r w:rsidR="00492A70" w:rsidRPr="00492A70">
        <w:rPr>
          <w:rFonts w:ascii="Times New Roman" w:hAnsi="Times New Roman" w:cs="Times New Roman"/>
          <w:b/>
          <w:bCs/>
          <w:sz w:val="24"/>
          <w:szCs w:val="24"/>
        </w:rPr>
        <w:t>Передача эстафетной палочки, особенности эстафетного бега.</w:t>
      </w:r>
    </w:p>
    <w:p w:rsidR="00492A70" w:rsidRPr="00492A70" w:rsidRDefault="00492A70" w:rsidP="00492A70">
      <w:pPr>
        <w:spacing w:after="0" w:line="240" w:lineRule="auto"/>
        <w:jc w:val="both"/>
        <w:rPr>
          <w:rFonts w:ascii="Times New Roman" w:hAnsi="Times New Roman" w:cs="Times New Roman"/>
          <w:iCs/>
          <w:sz w:val="24"/>
          <w:szCs w:val="24"/>
        </w:rPr>
      </w:pPr>
      <w:r w:rsidRPr="00492A70">
        <w:rPr>
          <w:rFonts w:ascii="Times New Roman" w:hAnsi="Times New Roman" w:cs="Times New Roman"/>
          <w:sz w:val="24"/>
          <w:szCs w:val="24"/>
          <w:u w:val="single"/>
        </w:rPr>
        <w:t>Практика.</w:t>
      </w:r>
      <w:r w:rsidRPr="00492A70">
        <w:rPr>
          <w:rFonts w:ascii="Times New Roman" w:hAnsi="Times New Roman" w:cs="Times New Roman"/>
          <w:sz w:val="24"/>
          <w:szCs w:val="24"/>
        </w:rPr>
        <w:t xml:space="preserve"> </w:t>
      </w:r>
      <w:r w:rsidRPr="00492A70">
        <w:rPr>
          <w:rFonts w:ascii="Times New Roman" w:hAnsi="Times New Roman" w:cs="Times New Roman"/>
          <w:iCs/>
          <w:sz w:val="24"/>
          <w:szCs w:val="24"/>
        </w:rPr>
        <w:t>Командные эстафеты на свежем воздухе «Веселое многоборье».</w:t>
      </w:r>
    </w:p>
    <w:p w:rsidR="00492A70" w:rsidRPr="00492A70" w:rsidRDefault="00492A70" w:rsidP="00492A70">
      <w:pPr>
        <w:spacing w:after="0" w:line="240" w:lineRule="auto"/>
        <w:jc w:val="both"/>
        <w:rPr>
          <w:rFonts w:ascii="Times New Roman" w:hAnsi="Times New Roman" w:cs="Times New Roman"/>
          <w:sz w:val="24"/>
          <w:szCs w:val="24"/>
          <w:u w:val="single"/>
        </w:rPr>
      </w:pPr>
      <w:r w:rsidRPr="00492A70">
        <w:rPr>
          <w:rFonts w:ascii="Times New Roman" w:hAnsi="Times New Roman" w:cs="Times New Roman"/>
          <w:iCs/>
          <w:sz w:val="24"/>
          <w:szCs w:val="24"/>
        </w:rPr>
        <w:t>Соревнования «Веселая скакалка».</w:t>
      </w:r>
    </w:p>
    <w:p w:rsidR="00CC6EF5" w:rsidRDefault="00CC6EF5" w:rsidP="00A939C5">
      <w:pPr>
        <w:spacing w:after="0" w:line="240" w:lineRule="auto"/>
        <w:jc w:val="both"/>
        <w:rPr>
          <w:rFonts w:ascii="Times New Roman" w:hAnsi="Times New Roman" w:cs="Times New Roman"/>
          <w:bCs/>
          <w:sz w:val="24"/>
          <w:szCs w:val="24"/>
        </w:rPr>
      </w:pPr>
      <w:r w:rsidRPr="003E374A">
        <w:rPr>
          <w:rFonts w:ascii="Times New Roman" w:hAnsi="Times New Roman" w:cs="Times New Roman"/>
          <w:b/>
          <w:sz w:val="24"/>
          <w:szCs w:val="24"/>
        </w:rPr>
        <w:t xml:space="preserve"> </w:t>
      </w:r>
      <w:r w:rsidR="007B181F" w:rsidRPr="003E374A">
        <w:rPr>
          <w:rFonts w:ascii="Times New Roman" w:hAnsi="Times New Roman" w:cs="Times New Roman"/>
          <w:b/>
          <w:sz w:val="24"/>
          <w:szCs w:val="24"/>
        </w:rPr>
        <w:t>Раздел 4</w:t>
      </w:r>
      <w:r w:rsidR="00416D76" w:rsidRPr="003E374A">
        <w:rPr>
          <w:rFonts w:ascii="Times New Roman" w:hAnsi="Times New Roman" w:cs="Times New Roman"/>
          <w:b/>
          <w:sz w:val="24"/>
          <w:szCs w:val="24"/>
        </w:rPr>
        <w:t xml:space="preserve">. </w:t>
      </w:r>
      <w:r w:rsidR="00492A70" w:rsidRPr="00492A70">
        <w:rPr>
          <w:rFonts w:ascii="Times New Roman" w:hAnsi="Times New Roman" w:cs="Times New Roman"/>
          <w:b/>
          <w:sz w:val="24"/>
          <w:szCs w:val="24"/>
        </w:rPr>
        <w:t>Прыжок в длину с места, с разбега.</w:t>
      </w:r>
      <w:r w:rsidRPr="00CC6EF5">
        <w:rPr>
          <w:rFonts w:ascii="Times New Roman" w:hAnsi="Times New Roman" w:cs="Times New Roman"/>
          <w:bCs/>
          <w:sz w:val="24"/>
          <w:szCs w:val="24"/>
        </w:rPr>
        <w:t xml:space="preserve"> </w:t>
      </w:r>
    </w:p>
    <w:p w:rsidR="00CC6EF5" w:rsidRDefault="007B181F" w:rsidP="00CC6EF5">
      <w:pPr>
        <w:spacing w:after="0" w:line="240" w:lineRule="auto"/>
        <w:jc w:val="both"/>
        <w:rPr>
          <w:rFonts w:ascii="Times New Roman" w:hAnsi="Times New Roman" w:cs="Times New Roman"/>
          <w:bCs/>
          <w:iCs/>
          <w:sz w:val="24"/>
          <w:szCs w:val="24"/>
        </w:rPr>
      </w:pPr>
      <w:r w:rsidRPr="003E374A">
        <w:rPr>
          <w:rFonts w:ascii="Times New Roman" w:hAnsi="Times New Roman" w:cs="Times New Roman"/>
          <w:sz w:val="24"/>
          <w:szCs w:val="24"/>
          <w:u w:val="single"/>
        </w:rPr>
        <w:t xml:space="preserve">Практика: </w:t>
      </w:r>
      <w:r w:rsidR="00492A70" w:rsidRPr="00492A70">
        <w:rPr>
          <w:rFonts w:ascii="Times New Roman" w:hAnsi="Times New Roman" w:cs="Times New Roman"/>
          <w:bCs/>
          <w:iCs/>
          <w:sz w:val="24"/>
          <w:szCs w:val="24"/>
        </w:rPr>
        <w:t>День прыгуна.</w:t>
      </w:r>
    </w:p>
    <w:p w:rsidR="00492A70" w:rsidRDefault="00492A70" w:rsidP="00CC6EF5">
      <w:pPr>
        <w:spacing w:after="0" w:line="240" w:lineRule="auto"/>
        <w:jc w:val="both"/>
        <w:rPr>
          <w:rFonts w:ascii="Times New Roman" w:hAnsi="Times New Roman" w:cs="Times New Roman"/>
          <w:b/>
          <w:bCs/>
          <w:iCs/>
          <w:sz w:val="24"/>
          <w:szCs w:val="24"/>
        </w:rPr>
      </w:pPr>
      <w:r w:rsidRPr="00492A70">
        <w:rPr>
          <w:rFonts w:ascii="Times New Roman" w:hAnsi="Times New Roman" w:cs="Times New Roman"/>
          <w:b/>
          <w:bCs/>
          <w:iCs/>
          <w:sz w:val="24"/>
          <w:szCs w:val="24"/>
        </w:rPr>
        <w:t>Раздел 5.</w:t>
      </w:r>
      <w:r>
        <w:rPr>
          <w:rFonts w:ascii="Times New Roman" w:hAnsi="Times New Roman" w:cs="Times New Roman"/>
          <w:b/>
          <w:bCs/>
          <w:iCs/>
          <w:sz w:val="24"/>
          <w:szCs w:val="24"/>
        </w:rPr>
        <w:t xml:space="preserve"> </w:t>
      </w:r>
      <w:r w:rsidRPr="00492A70">
        <w:rPr>
          <w:rFonts w:ascii="Times New Roman" w:hAnsi="Times New Roman" w:cs="Times New Roman"/>
          <w:b/>
          <w:bCs/>
          <w:iCs/>
          <w:sz w:val="24"/>
          <w:szCs w:val="24"/>
        </w:rPr>
        <w:t>Игра «Запрещённое движение».</w:t>
      </w:r>
    </w:p>
    <w:p w:rsidR="00492A70" w:rsidRDefault="00492A70" w:rsidP="00CC6EF5">
      <w:pPr>
        <w:spacing w:after="0" w:line="240" w:lineRule="auto"/>
        <w:jc w:val="both"/>
        <w:rPr>
          <w:rFonts w:ascii="Times New Roman" w:hAnsi="Times New Roman" w:cs="Times New Roman"/>
          <w:bCs/>
          <w:iCs/>
          <w:sz w:val="24"/>
          <w:szCs w:val="24"/>
        </w:rPr>
      </w:pPr>
      <w:r w:rsidRPr="00492A70">
        <w:rPr>
          <w:rFonts w:ascii="Times New Roman" w:hAnsi="Times New Roman" w:cs="Times New Roman"/>
          <w:bCs/>
          <w:iCs/>
          <w:sz w:val="24"/>
          <w:szCs w:val="24"/>
          <w:u w:val="single"/>
        </w:rPr>
        <w:t>Практика</w:t>
      </w:r>
      <w:r>
        <w:rPr>
          <w:rFonts w:ascii="Times New Roman" w:hAnsi="Times New Roman" w:cs="Times New Roman"/>
          <w:bCs/>
          <w:iCs/>
          <w:sz w:val="24"/>
          <w:szCs w:val="24"/>
        </w:rPr>
        <w:t xml:space="preserve">. </w:t>
      </w:r>
      <w:r w:rsidRPr="00492A70">
        <w:rPr>
          <w:rFonts w:ascii="Times New Roman" w:hAnsi="Times New Roman" w:cs="Times New Roman"/>
          <w:bCs/>
          <w:iCs/>
          <w:sz w:val="24"/>
          <w:szCs w:val="24"/>
        </w:rPr>
        <w:t>Акция «Беговым дорожкам – заботу и внимание!»</w:t>
      </w:r>
    </w:p>
    <w:p w:rsidR="00492A70" w:rsidRPr="00492A70" w:rsidRDefault="00492A70" w:rsidP="00CC6EF5">
      <w:pPr>
        <w:spacing w:after="0" w:line="240" w:lineRule="auto"/>
        <w:jc w:val="both"/>
        <w:rPr>
          <w:rFonts w:ascii="Times New Roman" w:hAnsi="Times New Roman" w:cs="Times New Roman"/>
          <w:sz w:val="24"/>
          <w:szCs w:val="24"/>
        </w:rPr>
      </w:pPr>
    </w:p>
    <w:p w:rsidR="007B181F" w:rsidRPr="003E374A" w:rsidRDefault="003E374A"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007B181F" w:rsidRPr="003E374A">
        <w:rPr>
          <w:rFonts w:ascii="Times New Roman" w:hAnsi="Times New Roman" w:cs="Times New Roman"/>
          <w:b/>
          <w:bCs/>
          <w:color w:val="000000"/>
          <w:sz w:val="24"/>
          <w:szCs w:val="24"/>
        </w:rPr>
        <w:t>Планируемые результаты</w:t>
      </w:r>
    </w:p>
    <w:p w:rsidR="00492A70" w:rsidRPr="00492A70" w:rsidRDefault="00492A70" w:rsidP="00492A70">
      <w:pPr>
        <w:spacing w:after="16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bCs/>
          <w:iCs/>
          <w:sz w:val="24"/>
          <w:szCs w:val="24"/>
          <w:lang w:eastAsia="en-US"/>
        </w:rPr>
        <w:t>Личностные результаты</w:t>
      </w:r>
      <w:r w:rsidRPr="00492A70">
        <w:rPr>
          <w:rFonts w:ascii="Times New Roman" w:eastAsia="Calibri" w:hAnsi="Times New Roman" w:cs="Times New Roman"/>
          <w:sz w:val="24"/>
          <w:szCs w:val="24"/>
          <w:lang w:eastAsia="en-US"/>
        </w:rPr>
        <w:t xml:space="preserve"> отражают готовность обучающихся руководствоваться системой позитивных ценностных ориентаций: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1.Гражданско - патриотического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активное участие в жизни семьи, организации, местного сообщества, родного края, страны;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неприятие любых форм экстремизма, дискриминации;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понимание роли различных социальных институтов в жизни человека;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lastRenderedPageBreak/>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активное участие в физкультурно-оздоровительных и спортивно-массовых мероприятиях образовательной организации, района, родного края, страны как в качестве участника, так и в качестве судьи, волонтера.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2.Духовно-нравственного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ориентация на моральные ценности и основные нормы, нравственных, духовных идеалов, хранимых в культурных традициях народов России;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придерживаться социальных норм, правил поведения, ролей и форм социальной жизни в группах и сообществах;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ценности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пропагандировать и поощрять этические нормы организации честной, справедливой игры в спорте, что исключает акты насилия, обмана, использования запрещенных стимуляторов (допингов), а также любых форм эксплуатации в попытке добиться победы;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повышение духовно-нравственного поведения, связанного с проявлением в спорте таких общечеловеческих моральных ценностей, как честность, справедливость, благородство.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3.Эстетического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формирование эстетического и этического сознания через освоение культуры движения и культуры тела;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понимание ценности здорового и безопасного образа жизни;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формирование гармоничной личности, развитие способности воспринимать, ценить и создавать прекрасное в повседневной жизни;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важности физической культуры и спорта как средства коммуникации и самовыражения.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4.Физического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формирования культуры здоровья и эмоционального благополучия: осознание ценности жизни;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умение принимать себя и других, не осуждая;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умение осознавать эмоциональное состояние себя и других, умение управлять собственным эмоциональным состоянием;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сформированность навыка рефлексии, признание своего права на ошибку и такого же права другого человека.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5.Трудового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8"/>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92A70" w:rsidRPr="00492A70" w:rsidRDefault="00492A70" w:rsidP="00DC12C6">
      <w:pPr>
        <w:numPr>
          <w:ilvl w:val="0"/>
          <w:numId w:val="8"/>
        </w:numPr>
        <w:spacing w:after="0" w:line="240" w:lineRule="auto"/>
        <w:ind w:left="0" w:firstLine="0"/>
        <w:jc w:val="both"/>
        <w:rPr>
          <w:rFonts w:ascii="Times New Roman" w:eastAsia="Calibri" w:hAnsi="Times New Roman" w:cs="Times New Roman"/>
          <w:b/>
          <w:sz w:val="24"/>
          <w:szCs w:val="24"/>
          <w:lang w:eastAsia="en-US"/>
        </w:rPr>
      </w:pPr>
      <w:r w:rsidRPr="00492A70">
        <w:rPr>
          <w:rFonts w:ascii="Times New Roman" w:eastAsia="Calibri" w:hAnsi="Times New Roman" w:cs="Times New Roman"/>
          <w:sz w:val="24"/>
          <w:szCs w:val="24"/>
          <w:lang w:eastAsia="en-US"/>
        </w:rPr>
        <w:t>уважение к труду и результатам трудовой деятельности.</w:t>
      </w:r>
      <w:r w:rsidRPr="00492A70">
        <w:rPr>
          <w:rFonts w:ascii="Times New Roman" w:eastAsia="Calibri" w:hAnsi="Times New Roman" w:cs="Times New Roman"/>
          <w:b/>
          <w:sz w:val="24"/>
          <w:szCs w:val="24"/>
          <w:lang w:eastAsia="en-US"/>
        </w:rPr>
        <w:t xml:space="preserve">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6.Экологического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9"/>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w:t>
      </w:r>
      <w:r w:rsidRPr="00492A70">
        <w:rPr>
          <w:rFonts w:ascii="Times New Roman" w:eastAsia="Calibri" w:hAnsi="Times New Roman" w:cs="Times New Roman"/>
          <w:sz w:val="24"/>
          <w:szCs w:val="24"/>
          <w:lang w:eastAsia="en-US"/>
        </w:rPr>
        <w:lastRenderedPageBreak/>
        <w:t xml:space="preserve">ценности соблюдения правил безопасного поведения при использовании спортивного инвентаря и оборудования в спортивных залах и на открытых спортивных площадках; </w:t>
      </w:r>
    </w:p>
    <w:p w:rsidR="00492A70" w:rsidRPr="00492A70" w:rsidRDefault="00492A70" w:rsidP="00DC12C6">
      <w:pPr>
        <w:numPr>
          <w:ilvl w:val="0"/>
          <w:numId w:val="9"/>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способности применять знания для решения задач, связанных с окружающей природной средой, повышения уровня экологической культуры, осознание глобального характера экологических проблем и путей их решения посредством участия в экологических проектах сферы физической культуры и спорта.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7.Ценности научного познания: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овладение основными навыками исследовательской деятельности в области</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использование доступного объема специальной терминологии. </w:t>
      </w:r>
    </w:p>
    <w:p w:rsidR="00492A70" w:rsidRPr="00492A70" w:rsidRDefault="00492A70" w:rsidP="00492A70">
      <w:pPr>
        <w:spacing w:after="0" w:line="240" w:lineRule="auto"/>
        <w:jc w:val="both"/>
        <w:rPr>
          <w:rFonts w:ascii="Times New Roman" w:eastAsia="Calibri" w:hAnsi="Times New Roman" w:cs="Times New Roman"/>
          <w:b/>
          <w:bCs/>
          <w:iCs/>
          <w:sz w:val="24"/>
          <w:szCs w:val="24"/>
          <w:lang w:eastAsia="en-US"/>
        </w:rPr>
      </w:pPr>
      <w:r w:rsidRPr="00492A70">
        <w:rPr>
          <w:rFonts w:ascii="Times New Roman" w:eastAsia="Calibri" w:hAnsi="Times New Roman" w:cs="Times New Roman"/>
          <w:b/>
          <w:bCs/>
          <w:iCs/>
          <w:sz w:val="24"/>
          <w:szCs w:val="24"/>
          <w:lang w:eastAsia="en-US"/>
        </w:rPr>
        <w:t>Метапредметные результаты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самостоятельно определять цели в познавательной деятельности, развивать мотивы и инте</w:t>
      </w:r>
      <w:r w:rsidRPr="00492A70">
        <w:rPr>
          <w:rFonts w:ascii="Times New Roman" w:eastAsia="Calibri" w:hAnsi="Times New Roman" w:cs="Times New Roman"/>
          <w:bCs/>
          <w:iCs/>
          <w:sz w:val="24"/>
          <w:szCs w:val="24"/>
          <w:lang w:eastAsia="en-US"/>
        </w:rPr>
        <w:softHyphen/>
        <w:t>ресы своей познавательной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самостоятельно планировать пути достижения целей, в том числе альтернативные, осознанно выбирать наи</w:t>
      </w:r>
      <w:r w:rsidRPr="00492A70">
        <w:rPr>
          <w:rFonts w:ascii="Times New Roman" w:eastAsia="Calibri" w:hAnsi="Times New Roman" w:cs="Times New Roman"/>
          <w:bCs/>
          <w:iCs/>
          <w:sz w:val="24"/>
          <w:szCs w:val="24"/>
          <w:lang w:eastAsia="en-US"/>
        </w:rPr>
        <w:softHyphen/>
        <w:t>более эффективные способы решения познава</w:t>
      </w:r>
      <w:r w:rsidRPr="00492A70">
        <w:rPr>
          <w:rFonts w:ascii="Times New Roman" w:eastAsia="Calibri" w:hAnsi="Times New Roman" w:cs="Times New Roman"/>
          <w:bCs/>
          <w:iCs/>
          <w:sz w:val="24"/>
          <w:szCs w:val="24"/>
          <w:lang w:eastAsia="en-US"/>
        </w:rPr>
        <w:softHyphen/>
        <w:t>тельных задач;</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соотносить свои действия с планируемыми ре</w:t>
      </w:r>
      <w:r w:rsidRPr="00492A70">
        <w:rPr>
          <w:rFonts w:ascii="Times New Roman" w:eastAsia="Calibri" w:hAnsi="Times New Roman" w:cs="Times New Roman"/>
          <w:bCs/>
          <w:iCs/>
          <w:sz w:val="24"/>
          <w:szCs w:val="24"/>
          <w:lang w:eastAsia="en-US"/>
        </w:rPr>
        <w:softHyphen/>
        <w:t xml:space="preserve">зультатами,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осуществлять контроль своей деятельности в про</w:t>
      </w:r>
      <w:r w:rsidRPr="00492A70">
        <w:rPr>
          <w:rFonts w:ascii="Times New Roman" w:eastAsia="Calibri" w:hAnsi="Times New Roman" w:cs="Times New Roman"/>
          <w:bCs/>
          <w:iCs/>
          <w:sz w:val="24"/>
          <w:szCs w:val="24"/>
          <w:lang w:eastAsia="en-US"/>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основами самоконтроля, самооценки, приня</w:t>
      </w:r>
      <w:r w:rsidRPr="00492A70">
        <w:rPr>
          <w:rFonts w:ascii="Times New Roman" w:eastAsia="Calibri" w:hAnsi="Times New Roman" w:cs="Times New Roman"/>
          <w:bCs/>
          <w:iCs/>
          <w:sz w:val="24"/>
          <w:szCs w:val="24"/>
          <w:lang w:eastAsia="en-US"/>
        </w:rPr>
        <w:softHyphen/>
        <w:t>тия решений и осуществления осознанного выбора в познавательной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организовывать учебное сотрудничество и совме</w:t>
      </w:r>
      <w:r w:rsidRPr="00492A70">
        <w:rPr>
          <w:rFonts w:ascii="Times New Roman" w:eastAsia="Calibri" w:hAnsi="Times New Roman" w:cs="Times New Roman"/>
          <w:bCs/>
          <w:iCs/>
          <w:sz w:val="24"/>
          <w:szCs w:val="24"/>
          <w:lang w:eastAsia="en-US"/>
        </w:rPr>
        <w:softHyphen/>
        <w:t>стную деятельность с педагогом и сверстниками;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работать индивидуально и в группе: находить об</w:t>
      </w:r>
      <w:r w:rsidRPr="00492A70">
        <w:rPr>
          <w:rFonts w:ascii="Times New Roman" w:eastAsia="Calibri" w:hAnsi="Times New Roman" w:cs="Times New Roman"/>
          <w:bCs/>
          <w:iCs/>
          <w:sz w:val="24"/>
          <w:szCs w:val="24"/>
          <w:lang w:eastAsia="en-US"/>
        </w:rPr>
        <w:softHyphen/>
        <w:t>щее решение и разрешать конфликты на основе согласования позиций и учёта интересов;</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формулировать, аргументировать и отстаивать своё мнение.</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Метапредметные результаты проявляются в различных об</w:t>
      </w:r>
      <w:r w:rsidRPr="00492A70">
        <w:rPr>
          <w:rFonts w:ascii="Times New Roman" w:eastAsia="Calibri" w:hAnsi="Times New Roman" w:cs="Times New Roman"/>
          <w:bCs/>
          <w:iCs/>
          <w:sz w:val="24"/>
          <w:szCs w:val="24"/>
          <w:lang w:eastAsia="en-US"/>
        </w:rPr>
        <w:softHyphen/>
        <w:t>ластях культуры.</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В области познавательной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здоровья как одного из важнейших условий развития и самореализации человека, расширяющего возмож</w:t>
      </w:r>
      <w:r w:rsidRPr="00492A70">
        <w:rPr>
          <w:rFonts w:ascii="Times New Roman" w:eastAsia="Calibri" w:hAnsi="Times New Roman" w:cs="Times New Roman"/>
          <w:bCs/>
          <w:iCs/>
          <w:sz w:val="24"/>
          <w:szCs w:val="24"/>
          <w:lang w:eastAsia="en-US"/>
        </w:rPr>
        <w:softHyphen/>
        <w:t>ности выбора профессиональной деятельности и обеспечива</w:t>
      </w:r>
      <w:r w:rsidRPr="00492A70">
        <w:rPr>
          <w:rFonts w:ascii="Times New Roman" w:eastAsia="Calibri" w:hAnsi="Times New Roman" w:cs="Times New Roman"/>
          <w:bCs/>
          <w:iCs/>
          <w:sz w:val="24"/>
          <w:szCs w:val="24"/>
          <w:lang w:eastAsia="en-US"/>
        </w:rPr>
        <w:softHyphen/>
        <w:t>ющего длительную творческую активность;</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физической культуры как средства организа</w:t>
      </w:r>
      <w:r w:rsidRPr="00492A70">
        <w:rPr>
          <w:rFonts w:ascii="Times New Roman" w:eastAsia="Calibri" w:hAnsi="Times New Roman" w:cs="Times New Roman"/>
          <w:bCs/>
          <w:iCs/>
          <w:sz w:val="24"/>
          <w:szCs w:val="24"/>
          <w:lang w:eastAsia="en-US"/>
        </w:rPr>
        <w:softHyphen/>
        <w:t>ции и активного ведения здорового образа жизни, профилак</w:t>
      </w:r>
      <w:r w:rsidRPr="00492A70">
        <w:rPr>
          <w:rFonts w:ascii="Times New Roman" w:eastAsia="Calibri" w:hAnsi="Times New Roman" w:cs="Times New Roman"/>
          <w:bCs/>
          <w:iCs/>
          <w:sz w:val="24"/>
          <w:szCs w:val="24"/>
          <w:lang w:eastAsia="en-US"/>
        </w:rPr>
        <w:softHyphen/>
        <w:t>тики вредных привычек и девиантного (отклоняющегося от норм) поведения.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нравственной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бережное отношение к собственному здоровью и здо</w:t>
      </w:r>
      <w:r w:rsidRPr="00492A70">
        <w:rPr>
          <w:rFonts w:ascii="Times New Roman" w:eastAsia="Calibri" w:hAnsi="Times New Roman" w:cs="Times New Roman"/>
          <w:bCs/>
          <w:iCs/>
          <w:sz w:val="24"/>
          <w:szCs w:val="24"/>
          <w:lang w:eastAsia="en-US"/>
        </w:rPr>
        <w:softHyphen/>
        <w:t>ровью окружающих, проявление доброжелательности и отзыв</w:t>
      </w:r>
      <w:r w:rsidRPr="00492A70">
        <w:rPr>
          <w:rFonts w:ascii="Times New Roman" w:eastAsia="Calibri" w:hAnsi="Times New Roman" w:cs="Times New Roman"/>
          <w:bCs/>
          <w:iCs/>
          <w:sz w:val="24"/>
          <w:szCs w:val="24"/>
          <w:lang w:eastAsia="en-US"/>
        </w:rPr>
        <w:softHyphen/>
        <w:t>чивости к людям, имеющим ограниченные возможности и нарушения в состоянии здоровья;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ответственное отношение к порученному делу, проявле</w:t>
      </w:r>
      <w:r w:rsidRPr="00492A70">
        <w:rPr>
          <w:rFonts w:ascii="Times New Roman" w:eastAsia="Calibri" w:hAnsi="Times New Roman" w:cs="Times New Roman"/>
          <w:bCs/>
          <w:iCs/>
          <w:sz w:val="24"/>
          <w:szCs w:val="24"/>
          <w:lang w:eastAsia="en-US"/>
        </w:rPr>
        <w:softHyphen/>
        <w:t>ние дисциплинированности и готовности отстаивать соб</w:t>
      </w:r>
      <w:r w:rsidRPr="00492A70">
        <w:rPr>
          <w:rFonts w:ascii="Times New Roman" w:eastAsia="Calibri" w:hAnsi="Times New Roman" w:cs="Times New Roman"/>
          <w:bCs/>
          <w:iCs/>
          <w:sz w:val="24"/>
          <w:szCs w:val="24"/>
          <w:lang w:eastAsia="en-US"/>
        </w:rPr>
        <w:softHyphen/>
        <w:t>ственные позиции, отвечать за результаты собственной дея</w:t>
      </w:r>
      <w:r w:rsidRPr="00492A70">
        <w:rPr>
          <w:rFonts w:ascii="Times New Roman" w:eastAsia="Calibri" w:hAnsi="Times New Roman" w:cs="Times New Roman"/>
          <w:bCs/>
          <w:iCs/>
          <w:sz w:val="24"/>
          <w:szCs w:val="24"/>
          <w:lang w:eastAsia="en-US"/>
        </w:rPr>
        <w:softHyphen/>
        <w:t>тельности.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трудовой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приобретение умений планировать, контролировать и оценивать свою деятельность, организовывать места заня</w:t>
      </w:r>
      <w:r w:rsidRPr="00492A70">
        <w:rPr>
          <w:rFonts w:ascii="Times New Roman" w:eastAsia="Calibri" w:hAnsi="Times New Roman" w:cs="Times New Roman"/>
          <w:bCs/>
          <w:iCs/>
          <w:sz w:val="24"/>
          <w:szCs w:val="24"/>
          <w:lang w:eastAsia="en-US"/>
        </w:rPr>
        <w:softHyphen/>
        <w:t>тий и обеспечивать их безопасность;</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lastRenderedPageBreak/>
        <w:t>закрепление умения поддержания оптимального уровня работоспособности в процессе своей деятельности посред</w:t>
      </w:r>
      <w:r w:rsidRPr="00492A70">
        <w:rPr>
          <w:rFonts w:ascii="Times New Roman" w:eastAsia="Calibri" w:hAnsi="Times New Roman" w:cs="Times New Roman"/>
          <w:bCs/>
          <w:iCs/>
          <w:sz w:val="24"/>
          <w:szCs w:val="24"/>
          <w:lang w:eastAsia="en-US"/>
        </w:rPr>
        <w:softHyphen/>
        <w:t>ством активного использования занятий физическими упраж</w:t>
      </w:r>
      <w:r w:rsidRPr="00492A70">
        <w:rPr>
          <w:rFonts w:ascii="Times New Roman" w:eastAsia="Calibri" w:hAnsi="Times New Roman" w:cs="Times New Roman"/>
          <w:bCs/>
          <w:iCs/>
          <w:sz w:val="24"/>
          <w:szCs w:val="24"/>
          <w:lang w:eastAsia="en-US"/>
        </w:rPr>
        <w:softHyphen/>
        <w:t>нениями, гигиенических факторов и естественных сил приро</w:t>
      </w:r>
      <w:r w:rsidRPr="00492A70">
        <w:rPr>
          <w:rFonts w:ascii="Times New Roman" w:eastAsia="Calibri" w:hAnsi="Times New Roman" w:cs="Times New Roman"/>
          <w:bCs/>
          <w:iCs/>
          <w:sz w:val="24"/>
          <w:szCs w:val="24"/>
          <w:lang w:eastAsia="en-US"/>
        </w:rPr>
        <w:softHyphen/>
        <w:t>ды для профилактики психического и физического утомления.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эстетической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знание факторов, потенциально опасных для здоровья (вредные привычки, ранние половые связи, допинг), и их опасных последствий;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культуры движений человека, постижение значения овладения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жизненно важными двигательными уме</w:t>
      </w:r>
      <w:r w:rsidRPr="00492A70">
        <w:rPr>
          <w:rFonts w:ascii="Times New Roman" w:eastAsia="Calibri" w:hAnsi="Times New Roman" w:cs="Times New Roman"/>
          <w:bCs/>
          <w:iCs/>
          <w:sz w:val="24"/>
          <w:szCs w:val="24"/>
          <w:lang w:eastAsia="en-US"/>
        </w:rPr>
        <w:softHyphen/>
        <w:t>ниями и навыками, исходя из целесообразности и эстетиче</w:t>
      </w:r>
      <w:r w:rsidRPr="00492A70">
        <w:rPr>
          <w:rFonts w:ascii="Times New Roman" w:eastAsia="Calibri" w:hAnsi="Times New Roman" w:cs="Times New Roman"/>
          <w:bCs/>
          <w:iCs/>
          <w:sz w:val="24"/>
          <w:szCs w:val="24"/>
          <w:lang w:eastAsia="en-US"/>
        </w:rPr>
        <w:softHyphen/>
        <w:t>ской привлекательности;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восприятие спортивного соревнования как культурно- массового зрелищного мероприятия, проявление адекватных норм поведения, неантагонистических способов общения и взаимодействия.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коммуникативной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культурой речи, ведение диалога в доброжела</w:t>
      </w:r>
      <w:r w:rsidRPr="00492A70">
        <w:rPr>
          <w:rFonts w:ascii="Times New Roman" w:eastAsia="Calibri" w:hAnsi="Times New Roman" w:cs="Times New Roman"/>
          <w:bCs/>
          <w:iCs/>
          <w:sz w:val="24"/>
          <w:szCs w:val="24"/>
          <w:lang w:eastAsia="en-US"/>
        </w:rPr>
        <w:softHyphen/>
        <w:t>тельной и открытой форме, проявление к собеседнику вни</w:t>
      </w:r>
      <w:r w:rsidRPr="00492A70">
        <w:rPr>
          <w:rFonts w:ascii="Times New Roman" w:eastAsia="Calibri" w:hAnsi="Times New Roman" w:cs="Times New Roman"/>
          <w:bCs/>
          <w:iCs/>
          <w:sz w:val="24"/>
          <w:szCs w:val="24"/>
          <w:lang w:eastAsia="en-US"/>
        </w:rPr>
        <w:softHyphen/>
        <w:t>мания, интереса и уважения;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умением вести дискуссию, обсуждать содержа</w:t>
      </w:r>
      <w:r w:rsidRPr="00492A70">
        <w:rPr>
          <w:rFonts w:ascii="Times New Roman" w:eastAsia="Calibri" w:hAnsi="Times New Roman" w:cs="Times New Roman"/>
          <w:bCs/>
          <w:iCs/>
          <w:sz w:val="24"/>
          <w:szCs w:val="24"/>
          <w:lang w:eastAsia="en-US"/>
        </w:rPr>
        <w:softHyphen/>
        <w:t>ние и результаты совместной деятельности, находить компро</w:t>
      </w:r>
      <w:r w:rsidRPr="00492A70">
        <w:rPr>
          <w:rFonts w:ascii="Times New Roman" w:eastAsia="Calibri" w:hAnsi="Times New Roman" w:cs="Times New Roman"/>
          <w:bCs/>
          <w:iCs/>
          <w:sz w:val="24"/>
          <w:szCs w:val="24"/>
          <w:lang w:eastAsia="en-US"/>
        </w:rPr>
        <w:softHyphen/>
        <w:t>миссы при принятии общих решений;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умением логически грамотно излагать, аргу</w:t>
      </w:r>
      <w:r w:rsidRPr="00492A70">
        <w:rPr>
          <w:rFonts w:ascii="Times New Roman" w:eastAsia="Calibri" w:hAnsi="Times New Roman" w:cs="Times New Roman"/>
          <w:bCs/>
          <w:iCs/>
          <w:sz w:val="24"/>
          <w:szCs w:val="24"/>
          <w:lang w:eastAsia="en-US"/>
        </w:rPr>
        <w:softHyphen/>
        <w:t>ментировать и обосновывать собственную точку зрения, до</w:t>
      </w:r>
      <w:r w:rsidRPr="00492A70">
        <w:rPr>
          <w:rFonts w:ascii="Times New Roman" w:eastAsia="Calibri" w:hAnsi="Times New Roman" w:cs="Times New Roman"/>
          <w:bCs/>
          <w:iCs/>
          <w:sz w:val="24"/>
          <w:szCs w:val="24"/>
          <w:lang w:eastAsia="en-US"/>
        </w:rPr>
        <w:softHyphen/>
        <w:t>водить её до собеседника.</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физической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способами организации и проведения разнооб</w:t>
      </w:r>
      <w:r w:rsidRPr="00492A70">
        <w:rPr>
          <w:rFonts w:ascii="Times New Roman" w:eastAsia="Calibri" w:hAnsi="Times New Roman" w:cs="Times New Roman"/>
          <w:bCs/>
          <w:iCs/>
          <w:sz w:val="24"/>
          <w:szCs w:val="24"/>
          <w:lang w:eastAsia="en-US"/>
        </w:rPr>
        <w:softHyphen/>
        <w:t>разных форм занятий физическими упражнениями, их плани</w:t>
      </w:r>
      <w:r w:rsidRPr="00492A70">
        <w:rPr>
          <w:rFonts w:ascii="Times New Roman" w:eastAsia="Calibri" w:hAnsi="Times New Roman" w:cs="Times New Roman"/>
          <w:bCs/>
          <w:iCs/>
          <w:sz w:val="24"/>
          <w:szCs w:val="24"/>
          <w:lang w:eastAsia="en-US"/>
        </w:rPr>
        <w:softHyphen/>
        <w:t>рования и наполнения содержанием;</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способами наблюдения за показателями инди</w:t>
      </w:r>
      <w:r w:rsidRPr="00492A70">
        <w:rPr>
          <w:rFonts w:ascii="Times New Roman" w:eastAsia="Calibri" w:hAnsi="Times New Roman" w:cs="Times New Roman"/>
          <w:bCs/>
          <w:iCs/>
          <w:sz w:val="24"/>
          <w:szCs w:val="24"/>
          <w:lang w:eastAsia="en-US"/>
        </w:rPr>
        <w:softHyphen/>
        <w:t>видуального здоровья, физического развития и физической подготовленности, величиной физических нагрузок, исполь</w:t>
      </w:r>
      <w:r w:rsidRPr="00492A70">
        <w:rPr>
          <w:rFonts w:ascii="Times New Roman" w:eastAsia="Calibri" w:hAnsi="Times New Roman" w:cs="Times New Roman"/>
          <w:bCs/>
          <w:iCs/>
          <w:sz w:val="24"/>
          <w:szCs w:val="24"/>
          <w:lang w:eastAsia="en-US"/>
        </w:rPr>
        <w:softHyphen/>
        <w:t>зования этих показателей в организации и проведении само</w:t>
      </w:r>
      <w:r w:rsidRPr="00492A70">
        <w:rPr>
          <w:rFonts w:ascii="Times New Roman" w:eastAsia="Calibri" w:hAnsi="Times New Roman" w:cs="Times New Roman"/>
          <w:bCs/>
          <w:iCs/>
          <w:sz w:val="24"/>
          <w:szCs w:val="24"/>
          <w:lang w:eastAsia="en-US"/>
        </w:rPr>
        <w:softHyphen/>
        <w:t>стоятельных форм занятий.</w:t>
      </w:r>
    </w:p>
    <w:p w:rsidR="00492A70" w:rsidRPr="00492A70" w:rsidRDefault="00492A70" w:rsidP="00492A70">
      <w:pPr>
        <w:spacing w:after="0" w:line="240" w:lineRule="auto"/>
        <w:jc w:val="both"/>
        <w:rPr>
          <w:rFonts w:ascii="Times New Roman" w:eastAsia="Calibri" w:hAnsi="Times New Roman" w:cs="Times New Roman"/>
          <w:b/>
          <w:bCs/>
          <w:iCs/>
          <w:sz w:val="24"/>
          <w:szCs w:val="24"/>
          <w:lang w:eastAsia="en-US"/>
        </w:rPr>
      </w:pPr>
      <w:r w:rsidRPr="00492A70">
        <w:rPr>
          <w:rFonts w:ascii="Times New Roman" w:eastAsia="Calibri" w:hAnsi="Times New Roman" w:cs="Times New Roman"/>
          <w:b/>
          <w:bCs/>
          <w:iCs/>
          <w:sz w:val="24"/>
          <w:szCs w:val="24"/>
          <w:lang w:eastAsia="en-US"/>
        </w:rPr>
        <w:t>Предметные результаты</w:t>
      </w:r>
      <w:r w:rsidRPr="00492A70">
        <w:rPr>
          <w:rFonts w:ascii="Times New Roman" w:eastAsia="Calibri" w:hAnsi="Times New Roman" w:cs="Times New Roman"/>
          <w:bCs/>
          <w:iCs/>
          <w:sz w:val="24"/>
          <w:szCs w:val="24"/>
          <w:lang w:eastAsia="en-US"/>
        </w:rPr>
        <w:t xml:space="preserve">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приобретение опыта организации самостоятельных сис</w:t>
      </w:r>
      <w:r w:rsidRPr="00492A70">
        <w:rPr>
          <w:rFonts w:ascii="Times New Roman" w:eastAsia="Calibri" w:hAnsi="Times New Roman" w:cs="Times New Roman"/>
          <w:bCs/>
          <w:iCs/>
          <w:sz w:val="24"/>
          <w:szCs w:val="24"/>
          <w:lang w:eastAsia="en-US"/>
        </w:rPr>
        <w:softHyphen/>
        <w:t xml:space="preserve">тематических занятий физической культурой с соблюдением правил техники безопасности и профилактики травматизма;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 xml:space="preserve">освоение умения оказывать первую помощь при лёгких травмах;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обогащение опыта совместной деятельности в орга</w:t>
      </w:r>
      <w:r w:rsidRPr="00492A70">
        <w:rPr>
          <w:rFonts w:ascii="Times New Roman" w:eastAsia="Calibri" w:hAnsi="Times New Roman" w:cs="Times New Roman"/>
          <w:bCs/>
          <w:iCs/>
          <w:sz w:val="24"/>
          <w:szCs w:val="24"/>
          <w:lang w:eastAsia="en-US"/>
        </w:rPr>
        <w:softHyphen/>
        <w:t>низации и проведении занятий и форм активного отдыха и досуга;</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формирова</w:t>
      </w:r>
      <w:r w:rsidRPr="00492A70">
        <w:rPr>
          <w:rFonts w:ascii="Times New Roman" w:eastAsia="Calibri" w:hAnsi="Times New Roman" w:cs="Times New Roman"/>
          <w:bCs/>
          <w:iCs/>
          <w:sz w:val="24"/>
          <w:szCs w:val="24"/>
          <w:lang w:eastAsia="en-US"/>
        </w:rPr>
        <w:softHyphen/>
        <w:t>ние умения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492A70">
        <w:rPr>
          <w:rFonts w:ascii="Times New Roman" w:eastAsia="Calibri" w:hAnsi="Times New Roman" w:cs="Times New Roman"/>
          <w:bCs/>
          <w:iCs/>
          <w:sz w:val="24"/>
          <w:szCs w:val="24"/>
          <w:lang w:eastAsia="en-US"/>
        </w:rPr>
        <w:softHyphen/>
        <w:t>ями с разной целевой ориентацией;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своей деятельности; овладение основами технических действий, приёмами и физическими упражнениями из базовых видов спорта, умением использо</w:t>
      </w:r>
      <w:r w:rsidRPr="00492A70">
        <w:rPr>
          <w:rFonts w:ascii="Times New Roman" w:eastAsia="Calibri" w:hAnsi="Times New Roman" w:cs="Times New Roman"/>
          <w:bCs/>
          <w:iCs/>
          <w:sz w:val="24"/>
          <w:szCs w:val="24"/>
          <w:lang w:eastAsia="en-US"/>
        </w:rPr>
        <w:softHyphen/>
        <w:t>вать их в разнообразных формах игровой и соревновательной деятельности;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Предметные результаты</w:t>
      </w:r>
      <w:r w:rsidRPr="00492A70">
        <w:rPr>
          <w:rFonts w:ascii="Times New Roman" w:eastAsia="Calibri" w:hAnsi="Times New Roman" w:cs="Times New Roman"/>
          <w:bCs/>
          <w:iCs/>
          <w:sz w:val="24"/>
          <w:szCs w:val="24"/>
          <w:lang w:eastAsia="en-US"/>
        </w:rPr>
        <w:t>, так же как личностные и метапредметные, проявляются в разных областях культуры.</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познавательной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знания о здоровом образе жизни, его связи с укрепле</w:t>
      </w:r>
      <w:r w:rsidRPr="00492A70">
        <w:rPr>
          <w:rFonts w:ascii="Times New Roman" w:eastAsia="Calibri" w:hAnsi="Times New Roman" w:cs="Times New Roman"/>
          <w:bCs/>
          <w:iCs/>
          <w:sz w:val="24"/>
          <w:szCs w:val="24"/>
          <w:lang w:eastAsia="en-US"/>
        </w:rPr>
        <w:softHyphen/>
        <w:t>нием здоровья и профилактикой вредных привычек, о роли и месте физической культуры в организации здорового обра</w:t>
      </w:r>
      <w:r w:rsidRPr="00492A70">
        <w:rPr>
          <w:rFonts w:ascii="Times New Roman" w:eastAsia="Calibri" w:hAnsi="Times New Roman" w:cs="Times New Roman"/>
          <w:bCs/>
          <w:iCs/>
          <w:sz w:val="24"/>
          <w:szCs w:val="24"/>
          <w:lang w:eastAsia="en-US"/>
        </w:rPr>
        <w:softHyphen/>
        <w:t>за жизни.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нравственной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проявлять инициативу и самостоятельность при организации совместных занятий физическими упражне</w:t>
      </w:r>
      <w:r w:rsidRPr="00492A70">
        <w:rPr>
          <w:rFonts w:ascii="Times New Roman" w:eastAsia="Calibri" w:hAnsi="Times New Roman" w:cs="Times New Roman"/>
          <w:bCs/>
          <w:iCs/>
          <w:sz w:val="24"/>
          <w:szCs w:val="24"/>
          <w:lang w:eastAsia="en-US"/>
        </w:rPr>
        <w:softHyphen/>
        <w:t>ниями, доброжелательное и уважительное отношение к участ</w:t>
      </w:r>
      <w:r w:rsidRPr="00492A70">
        <w:rPr>
          <w:rFonts w:ascii="Times New Roman" w:eastAsia="Calibri" w:hAnsi="Times New Roman" w:cs="Times New Roman"/>
          <w:bCs/>
          <w:iCs/>
          <w:sz w:val="24"/>
          <w:szCs w:val="24"/>
          <w:lang w:eastAsia="en-US"/>
        </w:rPr>
        <w:softHyphen/>
        <w:t>никам с разным уровнем их умений, физических способно</w:t>
      </w:r>
      <w:r w:rsidRPr="00492A70">
        <w:rPr>
          <w:rFonts w:ascii="Times New Roman" w:eastAsia="Calibri" w:hAnsi="Times New Roman" w:cs="Times New Roman"/>
          <w:bCs/>
          <w:iCs/>
          <w:sz w:val="24"/>
          <w:szCs w:val="24"/>
          <w:lang w:eastAsia="en-US"/>
        </w:rPr>
        <w:softHyphen/>
        <w:t>стей, состояния здоровья;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lastRenderedPageBreak/>
        <w:t>умение взаимодействовать с свер</w:t>
      </w:r>
      <w:r w:rsidRPr="00492A70">
        <w:rPr>
          <w:rFonts w:ascii="Times New Roman" w:eastAsia="Calibri" w:hAnsi="Times New Roman" w:cs="Times New Roman"/>
          <w:bCs/>
          <w:iCs/>
          <w:sz w:val="24"/>
          <w:szCs w:val="24"/>
          <w:lang w:eastAsia="en-US"/>
        </w:rPr>
        <w:softHyphen/>
        <w:t>стниками, оказывать им помощь при освоении новых двига</w:t>
      </w:r>
      <w:r w:rsidRPr="00492A70">
        <w:rPr>
          <w:rFonts w:ascii="Times New Roman" w:eastAsia="Calibri" w:hAnsi="Times New Roman" w:cs="Times New Roman"/>
          <w:bCs/>
          <w:iCs/>
          <w:sz w:val="24"/>
          <w:szCs w:val="24"/>
          <w:lang w:eastAsia="en-US"/>
        </w:rPr>
        <w:softHyphen/>
        <w:t>тельных действий, корректно объяснять и объективно оцени</w:t>
      </w:r>
      <w:r w:rsidRPr="00492A70">
        <w:rPr>
          <w:rFonts w:ascii="Times New Roman" w:eastAsia="Calibri" w:hAnsi="Times New Roman" w:cs="Times New Roman"/>
          <w:bCs/>
          <w:iCs/>
          <w:sz w:val="24"/>
          <w:szCs w:val="24"/>
          <w:lang w:eastAsia="en-US"/>
        </w:rPr>
        <w:softHyphen/>
        <w:t>вать технику их выполнения;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трудовой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подбирать физические упражнения в зависимости от индивидуальной ориентации на будущую профессиональную деятельность.</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эстетической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организовывать самостоятельные занятия с ис</w:t>
      </w:r>
      <w:r w:rsidRPr="00492A70">
        <w:rPr>
          <w:rFonts w:ascii="Times New Roman" w:eastAsia="Calibri" w:hAnsi="Times New Roman" w:cs="Times New Roman"/>
          <w:bCs/>
          <w:iCs/>
          <w:sz w:val="24"/>
          <w:szCs w:val="24"/>
          <w:lang w:eastAsia="en-US"/>
        </w:rPr>
        <w:softHyphen/>
        <w:t>пользованием физических упражнений по формированию те</w:t>
      </w:r>
      <w:r w:rsidRPr="00492A70">
        <w:rPr>
          <w:rFonts w:ascii="Times New Roman" w:eastAsia="Calibri" w:hAnsi="Times New Roman" w:cs="Times New Roman"/>
          <w:bCs/>
          <w:iCs/>
          <w:sz w:val="24"/>
          <w:szCs w:val="24"/>
          <w:lang w:eastAsia="en-US"/>
        </w:rPr>
        <w:softHyphen/>
        <w:t>лосложения и правильной осанки, культуры движений, подбирать комплексы фи</w:t>
      </w:r>
      <w:r w:rsidRPr="00492A70">
        <w:rPr>
          <w:rFonts w:ascii="Times New Roman" w:eastAsia="Calibri" w:hAnsi="Times New Roman" w:cs="Times New Roman"/>
          <w:bCs/>
          <w:iCs/>
          <w:sz w:val="24"/>
          <w:szCs w:val="24"/>
          <w:lang w:eastAsia="en-US"/>
        </w:rPr>
        <w:softHyphen/>
        <w:t>зических упражнений и режимы физической нагрузки в зави</w:t>
      </w:r>
      <w:r w:rsidRPr="00492A70">
        <w:rPr>
          <w:rFonts w:ascii="Times New Roman" w:eastAsia="Calibri" w:hAnsi="Times New Roman" w:cs="Times New Roman"/>
          <w:bCs/>
          <w:iCs/>
          <w:sz w:val="24"/>
          <w:szCs w:val="24"/>
          <w:lang w:eastAsia="en-US"/>
        </w:rPr>
        <w:softHyphen/>
        <w:t>симости от индивидуальных особенностей физического развития.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коммуникативной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интересно и доступно излагать знания о физической культуре, умело применяя соответствующие по</w:t>
      </w:r>
      <w:r w:rsidRPr="00492A70">
        <w:rPr>
          <w:rFonts w:ascii="Times New Roman" w:eastAsia="Calibri" w:hAnsi="Times New Roman" w:cs="Times New Roman"/>
          <w:bCs/>
          <w:iCs/>
          <w:sz w:val="24"/>
          <w:szCs w:val="24"/>
          <w:lang w:eastAsia="en-US"/>
        </w:rPr>
        <w:softHyphen/>
        <w:t>нятия и термины;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осуществлять судейство соревнований по одному из видов спорта, проводить занятия в качестве капитана команды, владея необходимыми информационными жестами.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физической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отбирать физические упражнения, естест</w:t>
      </w:r>
      <w:r w:rsidRPr="00492A70">
        <w:rPr>
          <w:rFonts w:ascii="Times New Roman" w:eastAsia="Calibri" w:hAnsi="Times New Roman" w:cs="Times New Roman"/>
          <w:bCs/>
          <w:iCs/>
          <w:sz w:val="24"/>
          <w:szCs w:val="24"/>
          <w:lang w:eastAsia="en-US"/>
        </w:rPr>
        <w:softHyphen/>
        <w:t>венные силы природы, гигиенические факторы в соответ</w:t>
      </w:r>
      <w:r w:rsidRPr="00492A70">
        <w:rPr>
          <w:rFonts w:ascii="Times New Roman" w:eastAsia="Calibri" w:hAnsi="Times New Roman" w:cs="Times New Roman"/>
          <w:bCs/>
          <w:iCs/>
          <w:sz w:val="24"/>
          <w:szCs w:val="24"/>
          <w:lang w:eastAsia="en-US"/>
        </w:rPr>
        <w:softHyphen/>
        <w:t>ствии с их функциональной направленностью;</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составлять из них индивидуальные комплексы для осуществления оздоро</w:t>
      </w:r>
      <w:r w:rsidRPr="00492A70">
        <w:rPr>
          <w:rFonts w:ascii="Times New Roman" w:eastAsia="Calibri" w:hAnsi="Times New Roman" w:cs="Times New Roman"/>
          <w:bCs/>
          <w:iCs/>
          <w:sz w:val="24"/>
          <w:szCs w:val="24"/>
          <w:lang w:eastAsia="en-US"/>
        </w:rPr>
        <w:softHyphen/>
        <w:t>вительной гимнастики, использования закаливающих проце</w:t>
      </w:r>
      <w:r w:rsidRPr="00492A70">
        <w:rPr>
          <w:rFonts w:ascii="Times New Roman" w:eastAsia="Calibri" w:hAnsi="Times New Roman" w:cs="Times New Roman"/>
          <w:bCs/>
          <w:iCs/>
          <w:sz w:val="24"/>
          <w:szCs w:val="24"/>
          <w:lang w:eastAsia="en-US"/>
        </w:rPr>
        <w:softHyphen/>
        <w:t>дур, профилактики нарушений осанки, улучшения физиче</w:t>
      </w:r>
      <w:r w:rsidRPr="00492A70">
        <w:rPr>
          <w:rFonts w:ascii="Times New Roman" w:eastAsia="Calibri" w:hAnsi="Times New Roman" w:cs="Times New Roman"/>
          <w:bCs/>
          <w:iCs/>
          <w:sz w:val="24"/>
          <w:szCs w:val="24"/>
          <w:lang w:eastAsia="en-US"/>
        </w:rPr>
        <w:softHyphen/>
        <w:t>ской подготовленности.</w:t>
      </w:r>
    </w:p>
    <w:p w:rsidR="00492A70" w:rsidRPr="00CC6EF5" w:rsidRDefault="00492A70" w:rsidP="00CC6EF5">
      <w:pPr>
        <w:spacing w:after="0" w:line="240" w:lineRule="auto"/>
        <w:rPr>
          <w:rFonts w:ascii="Times New Roman" w:hAnsi="Times New Roman" w:cs="Times New Roman"/>
          <w:sz w:val="24"/>
          <w:szCs w:val="24"/>
        </w:rPr>
      </w:pPr>
    </w:p>
    <w:p w:rsidR="00A939C5" w:rsidRDefault="00A939C5" w:rsidP="00A939C5">
      <w:pPr>
        <w:spacing w:after="0" w:line="240" w:lineRule="auto"/>
        <w:jc w:val="right"/>
        <w:rPr>
          <w:rFonts w:ascii="Times New Roman" w:hAnsi="Times New Roman" w:cs="Times New Roman"/>
          <w:sz w:val="24"/>
          <w:szCs w:val="24"/>
        </w:rPr>
      </w:pPr>
    </w:p>
    <w:p w:rsidR="00E24F59" w:rsidRPr="00B6443D" w:rsidRDefault="00E24F59" w:rsidP="00DC12C6">
      <w:pPr>
        <w:pStyle w:val="a4"/>
        <w:numPr>
          <w:ilvl w:val="0"/>
          <w:numId w:val="1"/>
        </w:numPr>
        <w:ind w:left="0" w:firstLine="0"/>
        <w:jc w:val="both"/>
        <w:rPr>
          <w:b/>
        </w:rPr>
      </w:pPr>
      <w:r w:rsidRPr="00B6443D">
        <w:rPr>
          <w:b/>
        </w:rPr>
        <w:t>Комплекс организационно- педагогических условий</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2.1 Календарный учебный график</w:t>
      </w:r>
    </w:p>
    <w:p w:rsidR="00D936CB" w:rsidRPr="003E374A" w:rsidRDefault="00D936CB" w:rsidP="00A939C5">
      <w:pPr>
        <w:spacing w:after="0" w:line="240" w:lineRule="auto"/>
        <w:ind w:firstLine="709"/>
        <w:jc w:val="both"/>
        <w:rPr>
          <w:rFonts w:ascii="Times New Roman" w:hAnsi="Times New Roman" w:cs="Times New Roman"/>
          <w:sz w:val="24"/>
          <w:szCs w:val="24"/>
        </w:rPr>
      </w:pPr>
    </w:p>
    <w:tbl>
      <w:tblPr>
        <w:tblW w:w="109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82"/>
        <w:gridCol w:w="970"/>
        <w:gridCol w:w="1000"/>
        <w:gridCol w:w="893"/>
        <w:gridCol w:w="3917"/>
        <w:gridCol w:w="1437"/>
        <w:gridCol w:w="1275"/>
      </w:tblGrid>
      <w:tr w:rsidR="00526FC6" w:rsidRPr="00B52B1F" w:rsidTr="005A26DB">
        <w:trPr>
          <w:trHeight w:val="2494"/>
        </w:trPr>
        <w:tc>
          <w:tcPr>
            <w:tcW w:w="560"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 п/п</w:t>
            </w:r>
          </w:p>
        </w:tc>
        <w:tc>
          <w:tcPr>
            <w:tcW w:w="882"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Дата</w:t>
            </w:r>
          </w:p>
        </w:tc>
        <w:tc>
          <w:tcPr>
            <w:tcW w:w="97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Время проведения занятия</w:t>
            </w:r>
          </w:p>
        </w:tc>
        <w:tc>
          <w:tcPr>
            <w:tcW w:w="100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Форма занятия</w:t>
            </w:r>
          </w:p>
        </w:tc>
        <w:tc>
          <w:tcPr>
            <w:tcW w:w="893"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Кол-во часов</w:t>
            </w:r>
          </w:p>
        </w:tc>
        <w:tc>
          <w:tcPr>
            <w:tcW w:w="391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Название раздела, темы</w:t>
            </w:r>
          </w:p>
        </w:tc>
        <w:tc>
          <w:tcPr>
            <w:tcW w:w="143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Место проведения</w:t>
            </w:r>
          </w:p>
        </w:tc>
        <w:tc>
          <w:tcPr>
            <w:tcW w:w="1275"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Формы контроля и/или аттестации</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 xml:space="preserve">1. </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rPr>
            </w:pPr>
            <w:r w:rsidRPr="00492A70">
              <w:rPr>
                <w:rFonts w:ascii="Times New Roman" w:eastAsia="Calibri" w:hAnsi="Times New Roman" w:cs="Times New Roman"/>
                <w:szCs w:val="18"/>
              </w:rPr>
              <w:t>Упражнения на развитие быстроты, эстафеты.</w:t>
            </w:r>
            <w:r>
              <w:rPr>
                <w:rFonts w:ascii="Times New Roman" w:eastAsia="Calibri" w:hAnsi="Times New Roman" w:cs="Times New Roman"/>
                <w:szCs w:val="18"/>
              </w:rPr>
              <w:t xml:space="preserve"> </w:t>
            </w:r>
            <w:r w:rsidRPr="00492A70">
              <w:rPr>
                <w:rFonts w:ascii="Times New Roman" w:eastAsia="Calibri" w:hAnsi="Times New Roman" w:cs="Times New Roman"/>
                <w:bCs/>
                <w:szCs w:val="18"/>
              </w:rPr>
              <w:t>Вводное занятие. Инструктаж. Составление маршрутного листа.</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опрос</w:t>
            </w:r>
          </w:p>
          <w:p w:rsidR="00492A70" w:rsidRPr="00B52B1F" w:rsidRDefault="00492A70" w:rsidP="00492A70">
            <w:pPr>
              <w:rPr>
                <w:rFonts w:ascii="Times New Roman" w:hAnsi="Times New Roman" w:cs="Times New Roman"/>
                <w:sz w:val="24"/>
                <w:szCs w:val="24"/>
              </w:rPr>
            </w:pP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2.</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bCs/>
                <w:szCs w:val="18"/>
              </w:rPr>
            </w:pPr>
          </w:p>
          <w:p w:rsidR="00492A70" w:rsidRPr="00492A70" w:rsidRDefault="00492A70" w:rsidP="00492A70">
            <w:pPr>
              <w:rPr>
                <w:rFonts w:ascii="Times New Roman" w:eastAsia="Calibri" w:hAnsi="Times New Roman" w:cs="Times New Roman"/>
                <w:bCs/>
                <w:iCs/>
                <w:szCs w:val="18"/>
              </w:rPr>
            </w:pPr>
            <w:r w:rsidRPr="00492A70">
              <w:rPr>
                <w:rFonts w:ascii="Times New Roman" w:eastAsia="Calibri" w:hAnsi="Times New Roman" w:cs="Times New Roman"/>
                <w:bCs/>
                <w:iCs/>
                <w:szCs w:val="18"/>
              </w:rPr>
              <w:t>Командные эстафеты на свежем воздухе «Веселое многоборье».</w:t>
            </w:r>
          </w:p>
          <w:p w:rsidR="00492A70" w:rsidRPr="0071623E"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3</w:t>
            </w:r>
            <w:r w:rsidRPr="00B52B1F">
              <w:rPr>
                <w:rFonts w:ascii="Times New Roman" w:hAnsi="Times New Roman" w:cs="Times New Roman"/>
                <w:sz w:val="24"/>
                <w:szCs w:val="24"/>
              </w:rPr>
              <w:t>.</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u w:val="single"/>
              </w:rPr>
            </w:pPr>
            <w:r w:rsidRPr="0071623E">
              <w:rPr>
                <w:rFonts w:ascii="Times New Roman" w:eastAsia="Calibri" w:hAnsi="Times New Roman" w:cs="Times New Roman"/>
                <w:szCs w:val="18"/>
              </w:rPr>
              <w:t xml:space="preserve"> </w:t>
            </w:r>
            <w:r w:rsidRPr="00492A70">
              <w:rPr>
                <w:rFonts w:ascii="Times New Roman" w:eastAsia="Calibri" w:hAnsi="Times New Roman" w:cs="Times New Roman"/>
                <w:szCs w:val="18"/>
              </w:rPr>
              <w:t>Бег на короткие дистанции, низкий старт.</w:t>
            </w:r>
            <w:r w:rsidRPr="00492A70">
              <w:rPr>
                <w:rFonts w:ascii="Times New Roman" w:hAnsi="Times New Roman" w:cs="Times New Roman"/>
                <w:sz w:val="24"/>
                <w:szCs w:val="24"/>
              </w:rPr>
              <w:t xml:space="preserve"> </w:t>
            </w:r>
            <w:r w:rsidRPr="00492A70">
              <w:rPr>
                <w:rFonts w:ascii="Times New Roman" w:eastAsia="Calibri" w:hAnsi="Times New Roman" w:cs="Times New Roman"/>
                <w:szCs w:val="18"/>
              </w:rPr>
              <w:t>Марафон здоровья – легкоатлетическое многоборье</w:t>
            </w:r>
          </w:p>
          <w:p w:rsidR="00492A70" w:rsidRPr="00492A70"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sidRPr="00492A70">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iCs/>
                <w:szCs w:val="18"/>
              </w:rPr>
            </w:pPr>
            <w:r w:rsidRPr="00492A70">
              <w:rPr>
                <w:rFonts w:ascii="Times New Roman" w:eastAsia="Calibri" w:hAnsi="Times New Roman" w:cs="Times New Roman"/>
                <w:szCs w:val="18"/>
              </w:rPr>
              <w:t>Передача эстафетной палочки, особенности эстафетного бега.</w:t>
            </w:r>
            <w:r>
              <w:rPr>
                <w:rFonts w:ascii="Times New Roman" w:eastAsia="Calibri" w:hAnsi="Times New Roman" w:cs="Times New Roman"/>
                <w:szCs w:val="18"/>
              </w:rPr>
              <w:t xml:space="preserve"> </w:t>
            </w:r>
            <w:r w:rsidRPr="00492A70">
              <w:rPr>
                <w:rFonts w:ascii="Times New Roman" w:eastAsia="Calibri" w:hAnsi="Times New Roman" w:cs="Times New Roman"/>
                <w:iCs/>
                <w:szCs w:val="18"/>
              </w:rPr>
              <w:t>Командные эстафеты на свежем воздухе «Веселое многоборье».</w:t>
            </w:r>
          </w:p>
          <w:p w:rsidR="00492A70" w:rsidRPr="00492A70" w:rsidRDefault="00492A70" w:rsidP="00492A70">
            <w:pPr>
              <w:rPr>
                <w:rFonts w:ascii="Times New Roman" w:eastAsia="Calibri" w:hAnsi="Times New Roman" w:cs="Times New Roman"/>
                <w:szCs w:val="18"/>
                <w:u w:val="single"/>
              </w:rPr>
            </w:pPr>
            <w:r w:rsidRPr="00492A70">
              <w:rPr>
                <w:rFonts w:ascii="Times New Roman" w:eastAsia="Calibri" w:hAnsi="Times New Roman" w:cs="Times New Roman"/>
                <w:iCs/>
                <w:szCs w:val="18"/>
              </w:rPr>
              <w:t>Соревнования «Веселая скакалка».</w:t>
            </w:r>
          </w:p>
          <w:p w:rsidR="00492A70" w:rsidRPr="00492A70"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5</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rPr>
            </w:pPr>
            <w:r w:rsidRPr="00492A70">
              <w:rPr>
                <w:rFonts w:ascii="Times New Roman" w:eastAsia="Calibri" w:hAnsi="Times New Roman" w:cs="Times New Roman"/>
                <w:szCs w:val="18"/>
              </w:rPr>
              <w:t>Прыжок в длину с места, с разбега.</w:t>
            </w:r>
            <w:r>
              <w:rPr>
                <w:rFonts w:ascii="Times New Roman" w:eastAsia="Calibri" w:hAnsi="Times New Roman" w:cs="Times New Roman"/>
                <w:szCs w:val="18"/>
              </w:rPr>
              <w:t xml:space="preserve"> День прыгуна</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5A26DB">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6</w:t>
            </w:r>
          </w:p>
        </w:tc>
        <w:tc>
          <w:tcPr>
            <w:tcW w:w="882" w:type="dxa"/>
          </w:tcPr>
          <w:p w:rsidR="00492A70" w:rsidRPr="00B52B1F" w:rsidRDefault="00492A70" w:rsidP="00492A70">
            <w:pPr>
              <w:rPr>
                <w:rFonts w:ascii="Times New Roman" w:hAnsi="Times New Roman" w:cs="Times New Roman"/>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bCs/>
                <w:iCs/>
                <w:szCs w:val="18"/>
              </w:rPr>
            </w:pPr>
            <w:r w:rsidRPr="00492A70">
              <w:rPr>
                <w:rFonts w:ascii="Times New Roman" w:eastAsia="Calibri" w:hAnsi="Times New Roman" w:cs="Times New Roman"/>
                <w:bCs/>
                <w:iCs/>
                <w:szCs w:val="18"/>
              </w:rPr>
              <w:t>Игра «Запрещённое движение».</w:t>
            </w:r>
            <w:r>
              <w:rPr>
                <w:rFonts w:ascii="Times New Roman" w:eastAsia="Calibri" w:hAnsi="Times New Roman" w:cs="Times New Roman"/>
                <w:b/>
                <w:bCs/>
                <w:iCs/>
                <w:szCs w:val="18"/>
              </w:rPr>
              <w:t xml:space="preserve"> </w:t>
            </w:r>
            <w:r w:rsidRPr="00492A70">
              <w:rPr>
                <w:rFonts w:ascii="Times New Roman" w:eastAsia="Calibri" w:hAnsi="Times New Roman" w:cs="Times New Roman"/>
                <w:bCs/>
                <w:iCs/>
                <w:szCs w:val="18"/>
              </w:rPr>
              <w:t>Акция «Беговым дорожкам – заботу и внимание!»</w:t>
            </w:r>
          </w:p>
          <w:p w:rsidR="00492A70" w:rsidRPr="0071623E"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5A26DB">
        <w:tc>
          <w:tcPr>
            <w:tcW w:w="560" w:type="dxa"/>
            <w:shd w:val="clear" w:color="auto" w:fill="auto"/>
          </w:tcPr>
          <w:p w:rsidR="00492A70" w:rsidRPr="00B52B1F" w:rsidRDefault="00492A70" w:rsidP="00492A70">
            <w:pPr>
              <w:rPr>
                <w:rFonts w:ascii="Times New Roman" w:hAnsi="Times New Roman" w:cs="Times New Roman"/>
                <w:sz w:val="24"/>
                <w:szCs w:val="24"/>
              </w:rPr>
            </w:pPr>
          </w:p>
        </w:tc>
        <w:tc>
          <w:tcPr>
            <w:tcW w:w="882" w:type="dxa"/>
          </w:tcPr>
          <w:p w:rsidR="00492A70" w:rsidRPr="00B52B1F" w:rsidRDefault="00492A70" w:rsidP="00492A70">
            <w:pPr>
              <w:rPr>
                <w:rFonts w:ascii="Times New Roman" w:hAnsi="Times New Roman" w:cs="Times New Roman"/>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p>
        </w:tc>
        <w:tc>
          <w:tcPr>
            <w:tcW w:w="3917"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Итого:</w:t>
            </w:r>
            <w:r>
              <w:rPr>
                <w:rFonts w:ascii="Times New Roman" w:hAnsi="Times New Roman" w:cs="Times New Roman"/>
                <w:sz w:val="24"/>
                <w:szCs w:val="24"/>
              </w:rPr>
              <w:t xml:space="preserve"> 6 часов</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p>
        </w:tc>
      </w:tr>
    </w:tbl>
    <w:p w:rsidR="00D936CB" w:rsidRPr="003E374A" w:rsidRDefault="00D936CB" w:rsidP="00A939C5">
      <w:pPr>
        <w:spacing w:after="0" w:line="240" w:lineRule="auto"/>
        <w:ind w:firstLine="709"/>
        <w:jc w:val="right"/>
        <w:rPr>
          <w:rFonts w:ascii="Times New Roman" w:hAnsi="Times New Roman" w:cs="Times New Roman"/>
          <w:b/>
          <w:sz w:val="24"/>
          <w:szCs w:val="24"/>
        </w:rPr>
      </w:pPr>
    </w:p>
    <w:p w:rsidR="00332099" w:rsidRDefault="00332099" w:rsidP="00A939C5">
      <w:pPr>
        <w:spacing w:after="0" w:line="240" w:lineRule="auto"/>
        <w:jc w:val="both"/>
        <w:rPr>
          <w:rFonts w:ascii="Times New Roman" w:eastAsia="Times New Roman" w:hAnsi="Times New Roman" w:cs="Times New Roman"/>
          <w:b/>
          <w:sz w:val="24"/>
          <w:szCs w:val="24"/>
        </w:rPr>
      </w:pPr>
    </w:p>
    <w:p w:rsidR="00332099" w:rsidRDefault="00332099" w:rsidP="00A939C5">
      <w:pPr>
        <w:spacing w:after="0" w:line="240" w:lineRule="auto"/>
        <w:jc w:val="both"/>
        <w:rPr>
          <w:rFonts w:ascii="Times New Roman" w:eastAsia="Times New Roman" w:hAnsi="Times New Roman" w:cs="Times New Roman"/>
          <w:b/>
          <w:sz w:val="24"/>
          <w:szCs w:val="24"/>
        </w:rPr>
      </w:pPr>
    </w:p>
    <w:p w:rsidR="00E24F59" w:rsidRPr="00B6443D" w:rsidRDefault="00E24F59" w:rsidP="00A939C5">
      <w:pPr>
        <w:spacing w:after="0" w:line="240" w:lineRule="auto"/>
        <w:jc w:val="both"/>
        <w:rPr>
          <w:rFonts w:ascii="Times New Roman" w:eastAsia="Times New Roman" w:hAnsi="Times New Roman" w:cs="Times New Roman"/>
          <w:b/>
          <w:sz w:val="24"/>
          <w:szCs w:val="24"/>
        </w:rPr>
      </w:pPr>
      <w:r w:rsidRPr="00B6443D">
        <w:rPr>
          <w:rFonts w:ascii="Times New Roman" w:eastAsia="Times New Roman" w:hAnsi="Times New Roman" w:cs="Times New Roman"/>
          <w:b/>
          <w:sz w:val="24"/>
          <w:szCs w:val="24"/>
        </w:rPr>
        <w:t>2.2. Условия реализации программы</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Материально - техническое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помещение для занятий соответствует требованиям СанПиН, в помещении находятся стандартные учебные столы и стулья, соответствующие ростовой группе, стол и стул для педагога.</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Перечень оборудования, инструментов, материалов, необходимых для работы:</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футбольные, волейбольные, баскетбольные мячи;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скакалки, фишки, стойки;</w:t>
      </w:r>
    </w:p>
    <w:p w:rsidR="00427B1A" w:rsidRPr="00427B1A" w:rsidRDefault="00427B1A" w:rsidP="00DC12C6">
      <w:pPr>
        <w:numPr>
          <w:ilvl w:val="0"/>
          <w:numId w:val="11"/>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наглядные пособия (альбомы, цветные мелки и карандаши, иллюстрации).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Информационное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видео-, интернет источники.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sz w:val="24"/>
          <w:szCs w:val="24"/>
        </w:rPr>
        <w:t>Кадровое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педагог дополнительного образования, имеющий высшее, направленность которого соответствует направленности дополнительной общеобразовательной программы, 1 квалификационная категория. </w:t>
      </w:r>
    </w:p>
    <w:p w:rsidR="00427B1A" w:rsidRPr="00427B1A" w:rsidRDefault="00427B1A" w:rsidP="00427B1A">
      <w:pPr>
        <w:spacing w:after="0" w:line="240" w:lineRule="auto"/>
        <w:jc w:val="both"/>
        <w:rPr>
          <w:rFonts w:ascii="Times New Roman" w:hAnsi="Times New Roman" w:cs="Times New Roman"/>
          <w:i/>
          <w:sz w:val="24"/>
          <w:szCs w:val="24"/>
        </w:rPr>
      </w:pPr>
      <w:r w:rsidRPr="00427B1A">
        <w:rPr>
          <w:rFonts w:ascii="Times New Roman" w:hAnsi="Times New Roman" w:cs="Times New Roman"/>
          <w:i/>
          <w:sz w:val="24"/>
          <w:szCs w:val="24"/>
        </w:rPr>
        <w:t xml:space="preserve">Необходимые умения: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владеет формами и методами обучения;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использует специальные подходы к обучению в целях включения в образовательный процесс всех обучающихся, в том числе одаренных обучающихся;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организовывает различные виды внеурочной деятельности: игровую, культурно - досуговую;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регулирует поведение обучающихся для обеспечение безопасной образовательной среды;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реализовывает современные формы и методы воспитательной работы, как на занятиях, так и во внеурочной деятельности, ставит воспитательные цели, способствующие развитию обучающихся, независимо от их способностей;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общается с детьми, признавая их достоинство, понимая и принимая их;</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lastRenderedPageBreak/>
        <w:t>планирует взаимодействие с родителями;</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организовывает совместную деятельность детей и взрослых при проведении занятий и досуговых мероприятий. </w:t>
      </w:r>
    </w:p>
    <w:p w:rsidR="00427B1A" w:rsidRPr="00427B1A" w:rsidRDefault="00427B1A" w:rsidP="00427B1A">
      <w:pPr>
        <w:spacing w:after="0" w:line="240" w:lineRule="auto"/>
        <w:jc w:val="both"/>
        <w:rPr>
          <w:rFonts w:ascii="Times New Roman" w:hAnsi="Times New Roman" w:cs="Times New Roman"/>
          <w:i/>
          <w:sz w:val="24"/>
          <w:szCs w:val="24"/>
        </w:rPr>
      </w:pPr>
      <w:r w:rsidRPr="00427B1A">
        <w:rPr>
          <w:rFonts w:ascii="Times New Roman" w:hAnsi="Times New Roman" w:cs="Times New Roman"/>
          <w:i/>
          <w:sz w:val="24"/>
          <w:szCs w:val="24"/>
        </w:rPr>
        <w:t xml:space="preserve">Обладает: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необходимыми знаниями преподаваемого предмета;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основными закономерностями возрастного развития;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основными методиками преподавания, видами и приемами современных педагогических технологий;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путями достижения образовательных результатов и способами оценки результатов обучения.</w:t>
      </w:r>
    </w:p>
    <w:p w:rsidR="0011244F" w:rsidRPr="003E374A" w:rsidRDefault="0011244F" w:rsidP="00A939C5">
      <w:pPr>
        <w:spacing w:after="0" w:line="240" w:lineRule="auto"/>
        <w:jc w:val="both"/>
        <w:rPr>
          <w:rFonts w:ascii="Times New Roman" w:hAnsi="Times New Roman" w:cs="Times New Roman"/>
          <w:b/>
          <w:sz w:val="24"/>
          <w:szCs w:val="24"/>
        </w:rPr>
      </w:pPr>
    </w:p>
    <w:p w:rsidR="0011244F" w:rsidRPr="003E374A" w:rsidRDefault="00E24F59"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w:t>
      </w:r>
      <w:r w:rsidR="0011244F" w:rsidRPr="003E374A">
        <w:rPr>
          <w:rFonts w:ascii="Times New Roman" w:hAnsi="Times New Roman" w:cs="Times New Roman"/>
          <w:b/>
          <w:bCs/>
          <w:color w:val="000000"/>
          <w:sz w:val="24"/>
          <w:szCs w:val="24"/>
        </w:rPr>
        <w:t>Формы аттестации/контроля</w:t>
      </w:r>
    </w:p>
    <w:p w:rsidR="0011244F" w:rsidRPr="003E374A" w:rsidRDefault="0011244F" w:rsidP="00A939C5">
      <w:pPr>
        <w:spacing w:after="0" w:line="240" w:lineRule="auto"/>
        <w:ind w:firstLine="709"/>
        <w:jc w:val="right"/>
        <w:rPr>
          <w:rFonts w:ascii="Times New Roman" w:hAnsi="Times New Roman" w:cs="Times New Roman"/>
          <w:b/>
          <w:sz w:val="24"/>
          <w:szCs w:val="24"/>
        </w:rPr>
      </w:pP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Дополнительн</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общеразвивающ</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427B1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Рекордсмен</w:t>
      </w:r>
      <w:r w:rsidRPr="00427B1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427B1A">
        <w:rPr>
          <w:rFonts w:ascii="Times New Roman" w:eastAsia="Calibri" w:hAnsi="Times New Roman" w:cs="Times New Roman"/>
          <w:sz w:val="24"/>
          <w:szCs w:val="24"/>
        </w:rPr>
        <w:t>предусматривает ведение текущего контроля. Данная программа краткосрочная,  поэтому итоговая аттестация учащихся не предусматривается.</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Форма отслеживания результатов усвоения программы предполагает:</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педагогическое наблюдение — при выполнении практических приемов обучающимися;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педагогический мониторинг - проверка терминологии и усвоение практических навыков работы, ведение журнала учета.</w:t>
      </w:r>
    </w:p>
    <w:p w:rsidR="00D936CB" w:rsidRPr="003E374A" w:rsidRDefault="00D936CB" w:rsidP="00EB6707">
      <w:pPr>
        <w:spacing w:after="0" w:line="240" w:lineRule="auto"/>
        <w:rPr>
          <w:rFonts w:ascii="Times New Roman" w:hAnsi="Times New Roman" w:cs="Times New Roman"/>
          <w:b/>
          <w:sz w:val="24"/>
          <w:szCs w:val="24"/>
        </w:rPr>
      </w:pPr>
    </w:p>
    <w:p w:rsidR="00A939C5" w:rsidRDefault="00A939C5" w:rsidP="009A2EC0">
      <w:pPr>
        <w:spacing w:after="0" w:line="240" w:lineRule="auto"/>
        <w:jc w:val="both"/>
        <w:rPr>
          <w:rFonts w:ascii="Times New Roman" w:hAnsi="Times New Roman" w:cs="Times New Roman"/>
          <w:b/>
          <w:color w:val="000000" w:themeColor="text1"/>
          <w:sz w:val="24"/>
          <w:szCs w:val="24"/>
        </w:rPr>
      </w:pPr>
      <w:r w:rsidRPr="001523D3">
        <w:rPr>
          <w:rFonts w:ascii="Times New Roman" w:hAnsi="Times New Roman" w:cs="Times New Roman"/>
          <w:b/>
          <w:color w:val="000000" w:themeColor="text1"/>
          <w:sz w:val="24"/>
          <w:szCs w:val="24"/>
        </w:rPr>
        <w:t>2.4. Оценочные материалы</w:t>
      </w:r>
    </w:p>
    <w:p w:rsidR="001523D3" w:rsidRDefault="001523D3" w:rsidP="009A2EC0">
      <w:pPr>
        <w:spacing w:after="0" w:line="240" w:lineRule="auto"/>
        <w:jc w:val="both"/>
        <w:rPr>
          <w:rFonts w:ascii="Times New Roman" w:hAnsi="Times New Roman" w:cs="Times New Roman"/>
          <w:b/>
          <w:color w:val="000000" w:themeColor="text1"/>
          <w:sz w:val="24"/>
          <w:szCs w:val="24"/>
        </w:rPr>
      </w:pPr>
    </w:p>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ДИАГНОСТИЧЕСКАЯ КАРТА ОЦЕНКИ РЕЗУЛЬТАТОВ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D936CB" w:rsidRPr="003E374A" w:rsidTr="00E36F64">
        <w:tc>
          <w:tcPr>
            <w:tcW w:w="3085"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Планируемые результаты </w:t>
            </w:r>
          </w:p>
        </w:tc>
        <w:tc>
          <w:tcPr>
            <w:tcW w:w="6379"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Диагностические методики и задания </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Личностные</w:t>
            </w: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Анкета для оценки уровня мотивации (адаптация методики Н.Г. Лускановой)  Шкала выраженности учебно-познавательного интереса по (Г.Ю. Ксензовой)  Опросник мотивации (адаптация модифицированного варианта Т.А.Нежновой/ Д.Б.Эльконина/ А.Л. Венгера)</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Метапредметные</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 xml:space="preserve">Ролевая  игра «НИИ» Определение  уровня  сформированности познавательных УУД (Методика «Кодирование» (адаптация 11 субтеста  Векслера в версии А.Ю. Панасюка) Определение уровня сформированности коммуникативных УУД (Методика «Кто прав?» (Г.А. Цукерман) </w:t>
            </w:r>
          </w:p>
        </w:tc>
      </w:tr>
      <w:tr w:rsidR="00D936CB" w:rsidRPr="003E374A" w:rsidTr="00427B1A">
        <w:trPr>
          <w:trHeight w:val="396"/>
        </w:trPr>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 xml:space="preserve">Предметные </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D936CB" w:rsidRPr="003E374A" w:rsidRDefault="00427B1A" w:rsidP="009A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Соревнования, марафоны, игры</w:t>
            </w:r>
            <w:r w:rsidR="00D936CB" w:rsidRPr="003E374A">
              <w:rPr>
                <w:rFonts w:ascii="Times New Roman" w:hAnsi="Times New Roman" w:cs="Times New Roman"/>
                <w:sz w:val="24"/>
                <w:szCs w:val="24"/>
              </w:rPr>
              <w:t xml:space="preserve">  </w:t>
            </w:r>
          </w:p>
        </w:tc>
      </w:tr>
    </w:tbl>
    <w:p w:rsidR="00A939C5" w:rsidRPr="009A2EC0" w:rsidRDefault="00A939C5" w:rsidP="009A2EC0">
      <w:pPr>
        <w:spacing w:after="0" w:line="240" w:lineRule="auto"/>
        <w:jc w:val="both"/>
        <w:rPr>
          <w:rFonts w:ascii="Times New Roman" w:eastAsia="Times New Roman" w:hAnsi="Times New Roman" w:cs="Times New Roman"/>
          <w:b/>
          <w:sz w:val="24"/>
          <w:szCs w:val="24"/>
        </w:rPr>
      </w:pPr>
    </w:p>
    <w:p w:rsidR="009A2EC0" w:rsidRDefault="009A2EC0" w:rsidP="009A2EC0">
      <w:pPr>
        <w:spacing w:after="0" w:line="240" w:lineRule="auto"/>
        <w:jc w:val="both"/>
        <w:rPr>
          <w:rFonts w:ascii="Times New Roman" w:eastAsia="Times New Roman" w:hAnsi="Times New Roman" w:cs="Times New Roman"/>
          <w:b/>
          <w:sz w:val="24"/>
          <w:szCs w:val="24"/>
        </w:rPr>
      </w:pPr>
    </w:p>
    <w:p w:rsidR="00A939C5" w:rsidRDefault="00A939C5" w:rsidP="009A2EC0">
      <w:pPr>
        <w:spacing w:after="0" w:line="240" w:lineRule="auto"/>
        <w:jc w:val="both"/>
        <w:rPr>
          <w:rFonts w:ascii="Times New Roman" w:eastAsia="Times New Roman" w:hAnsi="Times New Roman" w:cs="Times New Roman"/>
          <w:b/>
          <w:color w:val="000000" w:themeColor="text1"/>
          <w:sz w:val="24"/>
          <w:szCs w:val="24"/>
        </w:rPr>
      </w:pPr>
      <w:r w:rsidRPr="00C04063">
        <w:rPr>
          <w:rFonts w:ascii="Times New Roman" w:eastAsia="Times New Roman" w:hAnsi="Times New Roman" w:cs="Times New Roman"/>
          <w:b/>
          <w:color w:val="000000" w:themeColor="text1"/>
          <w:sz w:val="24"/>
          <w:szCs w:val="24"/>
        </w:rPr>
        <w:t>2.5.Методические материалы</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Обучение по данной программе предполагает использование различных методов и приемов обучения.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Объяснительно - иллюстративный метод (беседа, рассказ, практическая работа (групповая и индивидуальная), самостоятельная работа обучающихся).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Репродуктивный метод (повторение, замедленный показ).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Выбор методов обучения зависит от темы и формы занятий. При этом в процессе обучения все методы реализуются в теснейшем взаимодействии при создании положительной мотивации, актуализации интереса.</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Краткосрочная летняя дополнительная образовательная программа предусматривает вариативность использования некоторых педагогических технологий:</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lastRenderedPageBreak/>
        <w:t>традиционных (технология личностно-ориентированного и развивающего обучения);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современных технологий: здоровьесберегающие, информационные.</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При организации мероприятий используются следующие методы обучения: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беседы с элементами разнообразной тематики (патриотические, исторические, познавательные);</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конкурсы (спортивные, развлекательные);</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подвижные игры;</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общественно полезная деятельность;</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спортивные соревнования в игровой форме (общеразвивающие, эстафеты).</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В процессе обучения рекомендуется использовать технологии, позволяющие кроме обучения, развития ребенка, формировать его личностные качества, убеждения и жизненную позицию. На занятиях могут использоваться одновременно несколько технологий: развивающего обучения, информационные и здоровьесберегающие.</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Занятия могут иметь различные формы проведения: беседа, практическое занятие, игра, соревнование.</w:t>
      </w:r>
    </w:p>
    <w:p w:rsidR="00D936CB" w:rsidRPr="003E374A" w:rsidRDefault="00D936CB" w:rsidP="009A2EC0">
      <w:pPr>
        <w:spacing w:after="0" w:line="240" w:lineRule="auto"/>
        <w:jc w:val="right"/>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332099" w:rsidRDefault="00332099"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B94359" w:rsidRDefault="00A939C5" w:rsidP="00A939C5">
      <w:pPr>
        <w:tabs>
          <w:tab w:val="left" w:pos="812"/>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00B94359" w:rsidRPr="003E374A">
        <w:rPr>
          <w:rFonts w:ascii="Times New Roman" w:hAnsi="Times New Roman" w:cs="Times New Roman"/>
          <w:b/>
          <w:sz w:val="24"/>
          <w:szCs w:val="24"/>
        </w:rPr>
        <w:t>Список литера</w:t>
      </w:r>
      <w:r w:rsidR="009F7AC0" w:rsidRPr="003E374A">
        <w:rPr>
          <w:rFonts w:ascii="Times New Roman" w:hAnsi="Times New Roman" w:cs="Times New Roman"/>
          <w:b/>
          <w:sz w:val="24"/>
          <w:szCs w:val="24"/>
        </w:rPr>
        <w:t>туры</w:t>
      </w:r>
    </w:p>
    <w:p w:rsidR="009A2EC0" w:rsidRPr="003E374A" w:rsidRDefault="009A2EC0" w:rsidP="00A939C5">
      <w:pPr>
        <w:tabs>
          <w:tab w:val="left" w:pos="812"/>
        </w:tabs>
        <w:spacing w:after="0" w:line="240" w:lineRule="auto"/>
        <w:contextualSpacing/>
        <w:rPr>
          <w:rFonts w:ascii="Times New Roman" w:hAnsi="Times New Roman" w:cs="Times New Roman"/>
          <w:b/>
          <w:sz w:val="24"/>
          <w:szCs w:val="24"/>
        </w:rPr>
      </w:pP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Основная литература:</w:t>
      </w:r>
    </w:p>
    <w:p w:rsidR="00427B1A" w:rsidRPr="00427B1A" w:rsidRDefault="00427B1A" w:rsidP="00DC12C6">
      <w:pPr>
        <w:numPr>
          <w:ilvl w:val="0"/>
          <w:numId w:val="15"/>
        </w:numPr>
        <w:tabs>
          <w:tab w:val="left" w:pos="825"/>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Арсенина Е.Н. Возьми с собою в лагерь: Игры, викторины, конкурсы, инсценировки, развлекательные мероприятия. - 2014, - 183 с.</w:t>
      </w:r>
    </w:p>
    <w:p w:rsidR="00427B1A" w:rsidRPr="00427B1A" w:rsidRDefault="00427B1A" w:rsidP="00DC12C6">
      <w:pPr>
        <w:numPr>
          <w:ilvl w:val="0"/>
          <w:numId w:val="15"/>
        </w:numPr>
        <w:tabs>
          <w:tab w:val="left" w:pos="825"/>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Гринченко И.С. Игровая радуга. 2015.</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Дополнительная литература:</w:t>
      </w:r>
    </w:p>
    <w:p w:rsidR="00427B1A" w:rsidRPr="00427B1A" w:rsidRDefault="00427B1A" w:rsidP="00DC12C6">
      <w:pPr>
        <w:numPr>
          <w:ilvl w:val="0"/>
          <w:numId w:val="16"/>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.Гузенко А.П. Как сделать отдых детей незабываемым праздником. Материал авторских смен. - 2007, - 282 с.</w:t>
      </w:r>
    </w:p>
    <w:p w:rsidR="00427B1A" w:rsidRPr="00427B1A" w:rsidRDefault="00427B1A" w:rsidP="00DC12C6">
      <w:pPr>
        <w:numPr>
          <w:ilvl w:val="0"/>
          <w:numId w:val="16"/>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.Зинатулин С.Н. Целебная энергия дыхания. Оздоровление организма. - М.: Издательство Айрис-Пресс, 2006 г. - 256 с.</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Нормативные документы:</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1.Закон Российской Федерации от 29.12.2012г. «Об образовании в Российской Федерации».</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.Концепция развития дополнительного образования детей, утвержденная распоряжением Правительства РФ от 04009.2014 г. № 1726 -р.</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.Приказ Министерства образования и науки РФ от 19.11.2018 г. № 196 «Об утверждении организации и осуществления образовательной деятельности по дополнительным общеобразовательным программам»</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.Постановление Главного государственного санитарного врача РФ от 04.07.2014 г. № 41 «Об утверждении СанПиН 2.4.4.3172 -14 «Санитарно</w:t>
      </w:r>
      <w:r w:rsidRPr="00427B1A">
        <w:rPr>
          <w:rFonts w:ascii="Times New Roman" w:eastAsia="Calibri" w:hAnsi="Times New Roman" w:cs="Times New Roman"/>
          <w:sz w:val="24"/>
          <w:szCs w:val="24"/>
        </w:rPr>
        <w:softHyphen/>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.Краевые методические рекомендации по разработке дополнительных общеобразовательных программ и программ электронного обучения от 15 июля 2015 г.</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.Методические рекомендации по проектированию дополнительных общеобразовательных общеразвивающих программ/ автор-составитель И.А.Рыбалева/. - Краснодар, 2016.</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Л.В. Яковлева Р.А. Юдина. Физическое развитие и здоровье детей 3-7 лет. Программа «Старт» часть 1 - М.: Владос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3. </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Т.А. Тарасова Контроль физического состояния детей дошкольного возраста - Сфера Москва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5. </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Е.Г. Юдина. Г.Б.Степанова. Е.А. Денисова Педагогическая диагностика в детском саду.- Москва Просвещение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2 год. </w:t>
      </w: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332099" w:rsidRDefault="00A939C5" w:rsidP="00332099">
      <w:pPr>
        <w:pStyle w:val="1"/>
        <w:shd w:val="clear" w:color="auto" w:fill="FFFFFF"/>
        <w:spacing w:before="270" w:after="135" w:line="390" w:lineRule="atLeast"/>
        <w:jc w:val="center"/>
        <w:rPr>
          <w:rFonts w:ascii="Times New Roman" w:hAnsi="Times New Roman" w:cs="Times New Roman"/>
          <w:b/>
          <w:sz w:val="24"/>
          <w:szCs w:val="24"/>
        </w:rPr>
      </w:pPr>
      <w:r>
        <w:rPr>
          <w:rFonts w:ascii="Times New Roman" w:hAnsi="Times New Roman" w:cs="Times New Roman"/>
          <w:b/>
          <w:sz w:val="24"/>
          <w:szCs w:val="24"/>
        </w:rPr>
        <w:br w:type="page"/>
      </w:r>
    </w:p>
    <w:p w:rsidR="00332099" w:rsidRPr="00332099" w:rsidRDefault="00332099" w:rsidP="00332099">
      <w:pPr>
        <w:pStyle w:val="1"/>
        <w:shd w:val="clear" w:color="auto" w:fill="FFFFFF"/>
        <w:spacing w:before="270" w:after="135" w:line="390" w:lineRule="atLeast"/>
        <w:jc w:val="right"/>
        <w:rPr>
          <w:rFonts w:ascii="Times New Roman" w:hAnsi="Times New Roman" w:cs="Times New Roman"/>
          <w:b/>
          <w:color w:val="auto"/>
          <w:sz w:val="24"/>
          <w:szCs w:val="24"/>
        </w:rPr>
      </w:pPr>
      <w:r w:rsidRPr="00332099">
        <w:rPr>
          <w:rFonts w:ascii="Times New Roman" w:hAnsi="Times New Roman" w:cs="Times New Roman"/>
          <w:b/>
          <w:color w:val="auto"/>
          <w:sz w:val="24"/>
          <w:szCs w:val="24"/>
        </w:rPr>
        <w:lastRenderedPageBreak/>
        <w:t>Приложение 1</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shd w:val="clear" w:color="auto" w:fill="FFFFFF"/>
          <w:lang w:eastAsia="en-US"/>
        </w:rPr>
      </w:pPr>
      <w:r w:rsidRPr="00427B1A">
        <w:rPr>
          <w:rFonts w:ascii="Times New Roman" w:eastAsiaTheme="minorHAnsi" w:hAnsi="Times New Roman" w:cs="Times New Roman"/>
          <w:b/>
          <w:sz w:val="24"/>
          <w:szCs w:val="24"/>
          <w:shd w:val="clear" w:color="auto" w:fill="FFFFFF"/>
          <w:lang w:eastAsia="en-US"/>
        </w:rPr>
        <w:t>Эстафеты «С мячом»</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1 – с волейбольным мячом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команды выбирают капитанов. На площадке на расстоянии 3 м чертят две параллельные линии: за одной выстраиваются команды, за другой встают капитаны, каждый лицом к своей команде. У капитанов в руках по волейбольному мячу.</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капитаны одновременно бросают мячи впереди стоящим игрокам своих команд. Поймав мяч, игрок выполняет бросок обратно капитану, а сам занимает место в конце колонны. Затем капитан бросает мяч второму игроку, а получив его обратно – третьему и т.д. по порядку. Кинув мяч капитану, каждый играющий убегает в конец колонны.</w:t>
      </w:r>
      <w:r w:rsidRPr="00427B1A">
        <w:rPr>
          <w:rFonts w:ascii="Times New Roman" w:eastAsia="Times New Roman" w:hAnsi="Times New Roman" w:cs="Times New Roman"/>
          <w:color w:val="000000"/>
          <w:sz w:val="24"/>
          <w:szCs w:val="24"/>
        </w:rPr>
        <w:br/>
        <w:t>Бросать мяч можно произвольным способом (правой или левой рукой от плеча, двумя руками от груди и т.д.), но без касания пола. Эстафета заканчивается, когда у стартовой линии окажется игрок, который первым ловил мяч, брошенный капитаном.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его должен подобрать тот, кому он был брошен (капитан или игрок команды), затем вернуться на свое место и выполнить передачу мяча.</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2 – встречная передача мяча в колоннах</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каждой команды образуют две колонны по 5 человек (мальчики и девочки). Расстояние между колоннами – 3 м. Игрок команды, стоящий в колонне последним, имеет специальную отметку (нарукавную повязку, жилет).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стоящий впереди игрок одной из колонн выполняет бросок первому игроку противоположной колонны, а сам встает в конец своей колонны. Игрок, принимающий мяч, так же вновь направляет его в противоположную колонну, а сам встает в конец своей колонны, и т.д. Броски мяча выполняются двумя руками от груди.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Игра заканчивается, когда команды займут первоначальное положение.</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тот игрок, которому был брошен мяч, должен подобрать его, затем вернуться на свое место и выполнить передачу мяча.</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3 – с баскетбольным мячом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обруч, в котором лежит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первый участник каждой команды бежит к обручу, берет баскетбольный мяч и выполняет им 3 удара о пол одной рукой рядом с обручем, затем кладет мяч обратно в обруч, бегом возвращается к своей команде и касанием руки передает эстафету другому игроку, который выполняет то же самое, затем передает эстафету третьему игроку, и т.д. Правильно выполненным заданием считается каждый отскок мяча от пола после удара одной рукой. Допускается ловить мяч двумя руками.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не засчитывается удар по мячу, выполненный двумя руками.</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4 – с баскетбольным мячом (второй вариант)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баскетбольный мяч,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5, 10 и 15 м находятся 3 фишки (стойки). В руках у впереди стоящего игрока каждой команды –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от линии старта каждый игрок команды ведет баскетбольный мяч одной рукой «змейкой» между фишками (стойками); возвращаясь обратно, ведет мяч так же. На стартовой линии он передает мяч следующему игроку из рук в руки. Однако тот не может начать эстафету, пока предыдущий игрок не пересечет стартовую линию.</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5 – биатлон</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lastRenderedPageBreak/>
        <w:t>Инвентарь:</w:t>
      </w:r>
      <w:r w:rsidRPr="00427B1A">
        <w:rPr>
          <w:rFonts w:ascii="Times New Roman" w:eastAsia="Times New Roman" w:hAnsi="Times New Roman" w:cs="Times New Roman"/>
          <w:color w:val="000000"/>
          <w:sz w:val="24"/>
          <w:szCs w:val="24"/>
        </w:rPr>
        <w:t> у каждой команды – 2 комплекта по 3 теннисных мяча, обруч, мишень-экран. Малый гимнастический обруч диаметром 75 см крепится к легкоатлетическому барьеру (подбор мяча выполняют помощники судей).</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10 м находится обруч, в котором лежат 3 теннисных мяча. В 3 м от обруча впереди вычерчивают линию – «огневой рубеж». На расстоянии 4 м от него располагается мишень-экран.</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участник каждой команды бежит к обручу, берет теннисный мяч, затем бежит к «огневому рубежу» и выполняет бросок в отверстие мишени-экрана. Если игрок попал в мишень, он бегом возвращается к своей команде и касанием руки передает эстафету второму игроку. В случае промаха возвращается к обручу, берет второй теннисный мяч и повторяет попытку, в случае повторного промаха – делает еще одну попытку (см. </w:t>
      </w:r>
      <w:r w:rsidRPr="00427B1A">
        <w:rPr>
          <w:rFonts w:ascii="Times New Roman" w:eastAsia="Times New Roman" w:hAnsi="Times New Roman" w:cs="Times New Roman"/>
          <w:i/>
          <w:iCs/>
          <w:color w:val="000000"/>
          <w:sz w:val="24"/>
          <w:szCs w:val="24"/>
        </w:rPr>
        <w:t>рис. 5</w:t>
      </w:r>
      <w:r w:rsidRPr="00427B1A">
        <w:rPr>
          <w:rFonts w:ascii="Times New Roman" w:eastAsia="Times New Roman" w:hAnsi="Times New Roman" w:cs="Times New Roman"/>
          <w:color w:val="000000"/>
          <w:sz w:val="24"/>
          <w:szCs w:val="24"/>
        </w:rPr>
        <w:t>).</w:t>
      </w:r>
      <w:r w:rsidRPr="00427B1A">
        <w:rPr>
          <w:rFonts w:ascii="Times New Roman" w:eastAsia="Times New Roman" w:hAnsi="Times New Roman" w:cs="Times New Roman"/>
          <w:color w:val="000000"/>
          <w:sz w:val="24"/>
          <w:szCs w:val="24"/>
        </w:rPr>
        <w:br/>
        <w:t>При неудачном третьем броске мяча игрок оббегает мишень, возвращается к своей команде и передает эстафету следующему участнику команды.</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i/>
          <w:iCs/>
          <w:color w:val="000000"/>
          <w:sz w:val="24"/>
          <w:szCs w:val="24"/>
        </w:rPr>
        <w:t>Примечания:</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1. Бросать мяч можно любым способом (рекомендуется выполнять броски из-за головы).</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2. После выполнения задания на дистанции судьи кладут теннисные мячи в обруч.</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6 – перенос мяча</w:t>
      </w:r>
    </w:p>
    <w:tbl>
      <w:tblPr>
        <w:tblW w:w="20235" w:type="dxa"/>
        <w:tblInd w:w="-1701" w:type="dxa"/>
        <w:tblCellMar>
          <w:top w:w="150" w:type="dxa"/>
          <w:left w:w="150" w:type="dxa"/>
          <w:bottom w:w="150" w:type="dxa"/>
          <w:right w:w="150" w:type="dxa"/>
        </w:tblCellMar>
        <w:tblLook w:val="04A0" w:firstRow="1" w:lastRow="0" w:firstColumn="1" w:lastColumn="0" w:noHBand="0" w:noVBand="1"/>
      </w:tblPr>
      <w:tblGrid>
        <w:gridCol w:w="20235"/>
      </w:tblGrid>
      <w:tr w:rsidR="00427B1A" w:rsidRPr="00427B1A" w:rsidTr="00130696">
        <w:tc>
          <w:tcPr>
            <w:tcW w:w="0" w:type="auto"/>
            <w:tcMar>
              <w:top w:w="45" w:type="dxa"/>
              <w:left w:w="45" w:type="dxa"/>
              <w:bottom w:w="45" w:type="dxa"/>
              <w:right w:w="45" w:type="dxa"/>
            </w:tcMar>
            <w:vAlign w:val="center"/>
            <w:hideMark/>
          </w:tcPr>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p>
        </w:tc>
      </w:tr>
    </w:tbl>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1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фишка (стойка). В руках у первого игрока в колонне – футбольный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участник каждой команды бежит с футбольным мячом в руках до фишки (стойки), обегает ее и возвращается обратно. На линии старта он передает мяч следующему участнику команды из рук в руки (см. </w:t>
      </w:r>
      <w:r w:rsidRPr="00427B1A">
        <w:rPr>
          <w:rFonts w:ascii="Times New Roman" w:eastAsia="Times New Roman" w:hAnsi="Times New Roman" w:cs="Times New Roman"/>
          <w:i/>
          <w:iCs/>
          <w:color w:val="000000"/>
          <w:sz w:val="24"/>
          <w:szCs w:val="24"/>
        </w:rPr>
        <w:t>рис. 6</w:t>
      </w:r>
      <w:r w:rsidRPr="00427B1A">
        <w:rPr>
          <w:rFonts w:ascii="Times New Roman" w:eastAsia="Times New Roman" w:hAnsi="Times New Roman" w:cs="Times New Roman"/>
          <w:color w:val="000000"/>
          <w:sz w:val="24"/>
          <w:szCs w:val="24"/>
        </w:rPr>
        <w:t>).</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игрок должен подобрать его и продолжить эстафету с того места, где мяч был утерян.</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7 «Ловкий футболист»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1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первый участник команды ведет футбольный мяч ногой до фишки (стойки), обводит ее и возвращается обратно, так же ведя мяч ногой.</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Мяч передают на расстоянии не менее 3 м от линии старта («коридор передачи»), выполнив как минимум три касания мяча в каждом направлении.</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8 «Ловкий футболист» (второй вариант)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5, 10 и 15 м находятся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от линии старта первый игрок ведет футбольный мяч ногой «змейкой» между фишками (стойками); возвращаясь обратно, ведет мяч по прямой. На стартовой линии он передает мяч следующему участнику команды без помощи рук. Однако тот не может начать эстафету, пока первый игрок не пересечет стартовую линию.</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9 «Передал – садись»</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команды выбирают капитанов. На площадке на расстоянии 3 м чертят две параллельные линии: за одной встают команды, за другой – капитаны, каждый лицом к своей команде. У капитанов в руках по волейбольному мячу.</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xml:space="preserve"> по сигналу судьи капитаны одновременно бросают мячи впереди стоящим игрокам своих команд. Поймав мяч, игрок бросает его обратно капитану и сразу </w:t>
      </w:r>
      <w:r w:rsidRPr="00427B1A">
        <w:rPr>
          <w:rFonts w:ascii="Times New Roman" w:eastAsia="Times New Roman" w:hAnsi="Times New Roman" w:cs="Times New Roman"/>
          <w:color w:val="000000"/>
          <w:sz w:val="24"/>
          <w:szCs w:val="24"/>
        </w:rPr>
        <w:lastRenderedPageBreak/>
        <w:t>приседает. Затем капитан бросает мяч второму игроку, а получив его обратно – третьему, и т.д.</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lang w:eastAsia="en-US"/>
        </w:rPr>
      </w:pPr>
      <w:r w:rsidRPr="00427B1A">
        <w:rPr>
          <w:rFonts w:ascii="Times New Roman" w:eastAsiaTheme="minorHAnsi" w:hAnsi="Times New Roman" w:cs="Times New Roman"/>
          <w:b/>
          <w:sz w:val="24"/>
          <w:szCs w:val="24"/>
          <w:lang w:eastAsia="en-US"/>
        </w:rPr>
        <w:t xml:space="preserve"> «Эстафета с обручем»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shd w:val="clear" w:color="auto" w:fill="FFFFFF"/>
          <w:lang w:eastAsia="en-US"/>
        </w:rPr>
      </w:pPr>
      <w:r w:rsidRPr="00427B1A">
        <w:rPr>
          <w:rFonts w:ascii="Times New Roman" w:eastAsiaTheme="minorHAnsi" w:hAnsi="Times New Roman" w:cs="Times New Roman"/>
          <w:color w:val="000000"/>
          <w:sz w:val="24"/>
          <w:szCs w:val="24"/>
          <w:shd w:val="clear" w:color="auto" w:fill="FFFFFF"/>
          <w:lang w:eastAsia="en-US"/>
        </w:rPr>
        <w:t>Играющие делятся на 2-3 команды и становятся в колонны за линией старта. У первых игроков в руках обруч. В 15-20 м ставится стойка. По сигналу первые участники бегут вперед, прыгая через обруч (как через скакалку). Обогнув стойку, они возвращаются обратно, прыгая через обруч, передают обруч следующему участнику, а сами становятся в конец колонны. Побеждает команда, первой закончившая прыжки через обруч.</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shd w:val="clear" w:color="auto" w:fill="FFFFFF"/>
          <w:lang w:eastAsia="en-US"/>
        </w:rPr>
      </w:pPr>
    </w:p>
    <w:p w:rsidR="00427B1A" w:rsidRPr="00427B1A" w:rsidRDefault="00427B1A" w:rsidP="00427B1A">
      <w:pPr>
        <w:keepNext/>
        <w:keepLines/>
        <w:spacing w:after="0" w:line="240" w:lineRule="auto"/>
        <w:ind w:firstLine="567"/>
        <w:jc w:val="center"/>
        <w:outlineLvl w:val="1"/>
        <w:rPr>
          <w:rFonts w:ascii="Times New Roman" w:eastAsia="Times New Roman" w:hAnsi="Times New Roman" w:cs="Times New Roman"/>
          <w:b/>
          <w:bCs/>
          <w:sz w:val="24"/>
          <w:szCs w:val="24"/>
        </w:rPr>
      </w:pPr>
      <w:r w:rsidRPr="00427B1A">
        <w:rPr>
          <w:rFonts w:ascii="Times New Roman" w:eastAsia="Times New Roman" w:hAnsi="Times New Roman" w:cs="Times New Roman"/>
          <w:b/>
          <w:bCs/>
          <w:sz w:val="24"/>
          <w:szCs w:val="24"/>
        </w:rPr>
        <w:t xml:space="preserve"> «Эстафета со скакалкой»</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lang w:eastAsia="en-US"/>
        </w:rPr>
      </w:pPr>
      <w:bookmarkStart w:id="0" w:name="_GoBack"/>
      <w:bookmarkEnd w:id="0"/>
      <w:r w:rsidRPr="00427B1A">
        <w:rPr>
          <w:rFonts w:ascii="Times New Roman" w:eastAsiaTheme="minorHAnsi" w:hAnsi="Times New Roman" w:cs="Times New Roman"/>
          <w:b/>
          <w:sz w:val="24"/>
          <w:szCs w:val="24"/>
          <w:lang w:eastAsia="en-US"/>
        </w:rPr>
        <w:t>Эстафета «Быстрые и ловкие»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Задачи:</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Создать у детей положительное эмоциональное настроение;</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Способствовать укреплению здоровья детей;</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Развитие спортивных и двигательных навыков у детей;</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Развитие физических качеств: силы, ловкости, выносливости, быстроты;</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Воспитание чувства товарищества и взаимопомощи.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Оборудование:</w:t>
      </w:r>
      <w:r w:rsidRPr="00427B1A">
        <w:rPr>
          <w:rFonts w:ascii="Times New Roman" w:eastAsiaTheme="minorHAnsi" w:hAnsi="Times New Roman" w:cs="Times New Roman"/>
          <w:color w:val="000000"/>
          <w:sz w:val="24"/>
          <w:szCs w:val="24"/>
          <w:lang w:eastAsia="en-US"/>
        </w:rPr>
        <w:t> Стойки с названиями команд («Солнышко» и «Успех»); контрольные стойки; гимнастические скамейки; кегли; гимнастические палки (плоские); мячи массажные; корзины (2-х цветов); шарики (2-х цветов); мячи (средние). Медали. Фонограмма.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Ход развлечения:</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i/>
          <w:iCs/>
          <w:color w:val="000000"/>
          <w:sz w:val="24"/>
          <w:szCs w:val="24"/>
          <w:lang w:eastAsia="en-US"/>
        </w:rPr>
        <w:t>Звучит фонограмма песни «Герои спорта». Дети под музыку входят в зал, делая круг по залу, и садятся на стульчики.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Здравствуйте, ребята и наши гости! Приветствуем вас на нашем спортивном празднике «Веселые старты». Заниматься физкультурой полезно, веселой физкультурой вдвойне. Ведь каждая минута занятий спортом продлевает жизнь человека на один час, а веселым – на два. Сегодня мы собрались в этом зале, чтобы получить заряд бодрости, блеснуть эрудицией и поболеть за команды, которые примут участие в наших соревнованиях. Наши ребята знают стихи о спорте.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i/>
          <w:iCs/>
          <w:color w:val="000000"/>
          <w:sz w:val="24"/>
          <w:szCs w:val="24"/>
          <w:lang w:eastAsia="en-US"/>
        </w:rPr>
        <w:t>Выходят дети и рассказывают стихи о спорте.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
          <w:bCs/>
          <w:color w:val="000000"/>
          <w:sz w:val="24"/>
          <w:szCs w:val="24"/>
          <w:lang w:eastAsia="en-US"/>
        </w:rPr>
        <w:t>1-ый ребенок</w:t>
      </w:r>
      <w:r w:rsidRPr="00427B1A">
        <w:rPr>
          <w:rFonts w:ascii="Times New Roman" w:eastAsiaTheme="minorHAnsi" w:hAnsi="Times New Roman" w:cs="Times New Roman"/>
          <w:bCs/>
          <w:color w:val="000000"/>
          <w:sz w:val="24"/>
          <w:szCs w:val="24"/>
          <w:lang w:eastAsia="en-US"/>
        </w:rPr>
        <w:t>:</w:t>
      </w:r>
    </w:p>
    <w:p w:rsidR="00427B1A" w:rsidRPr="00427B1A" w:rsidRDefault="00427B1A" w:rsidP="00427B1A">
      <w:pPr>
        <w:spacing w:after="0" w:line="240" w:lineRule="auto"/>
        <w:ind w:left="567"/>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Со спортом нужно подружиться.</w:t>
      </w:r>
      <w:r w:rsidRPr="00427B1A">
        <w:rPr>
          <w:rFonts w:ascii="Times New Roman" w:eastAsiaTheme="minorHAnsi" w:hAnsi="Times New Roman" w:cs="Times New Roman"/>
          <w:color w:val="000000"/>
          <w:sz w:val="24"/>
          <w:szCs w:val="24"/>
          <w:lang w:eastAsia="en-US"/>
        </w:rPr>
        <w:br/>
        <w:t>Всем тем, кто с ним еще не дружен.</w:t>
      </w:r>
      <w:r w:rsidRPr="00427B1A">
        <w:rPr>
          <w:rFonts w:ascii="Times New Roman" w:eastAsiaTheme="minorHAnsi" w:hAnsi="Times New Roman" w:cs="Times New Roman"/>
          <w:color w:val="000000"/>
          <w:sz w:val="24"/>
          <w:szCs w:val="24"/>
          <w:lang w:eastAsia="en-US"/>
        </w:rPr>
        <w:br/>
        <w:t>Поможет вам он всем взбодриться.</w:t>
      </w:r>
      <w:r w:rsidRPr="00427B1A">
        <w:rPr>
          <w:rFonts w:ascii="Times New Roman" w:eastAsiaTheme="minorHAnsi" w:hAnsi="Times New Roman" w:cs="Times New Roman"/>
          <w:color w:val="000000"/>
          <w:sz w:val="24"/>
          <w:szCs w:val="24"/>
          <w:lang w:eastAsia="en-US"/>
        </w:rPr>
        <w:br/>
        <w:t>Он для здоровья очень нужен.</w:t>
      </w:r>
    </w:p>
    <w:p w:rsidR="00427B1A" w:rsidRPr="00427B1A" w:rsidRDefault="00427B1A" w:rsidP="00427B1A">
      <w:pPr>
        <w:spacing w:after="0" w:line="240" w:lineRule="auto"/>
        <w:ind w:left="567"/>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Ни для кого секрета нету,</w:t>
      </w:r>
      <w:r w:rsidRPr="00427B1A">
        <w:rPr>
          <w:rFonts w:ascii="Times New Roman" w:eastAsiaTheme="minorHAnsi" w:hAnsi="Times New Roman" w:cs="Times New Roman"/>
          <w:color w:val="000000"/>
          <w:sz w:val="24"/>
          <w:szCs w:val="24"/>
          <w:lang w:eastAsia="en-US"/>
        </w:rPr>
        <w:br/>
        <w:t>Что может дать всем людям спорт.</w:t>
      </w:r>
      <w:r w:rsidRPr="00427B1A">
        <w:rPr>
          <w:rFonts w:ascii="Times New Roman" w:eastAsiaTheme="minorHAnsi" w:hAnsi="Times New Roman" w:cs="Times New Roman"/>
          <w:color w:val="000000"/>
          <w:sz w:val="24"/>
          <w:szCs w:val="24"/>
          <w:lang w:eastAsia="en-US"/>
        </w:rPr>
        <w:br/>
        <w:t>Поможет всем он на планете</w:t>
      </w:r>
      <w:r w:rsidRPr="00427B1A">
        <w:rPr>
          <w:rFonts w:ascii="Times New Roman" w:eastAsiaTheme="minorHAnsi" w:hAnsi="Times New Roman" w:cs="Times New Roman"/>
          <w:color w:val="000000"/>
          <w:sz w:val="24"/>
          <w:szCs w:val="24"/>
          <w:lang w:eastAsia="en-US"/>
        </w:rPr>
        <w:br/>
        <w:t>Добиться сказочных высот.</w:t>
      </w:r>
    </w:p>
    <w:p w:rsidR="00427B1A" w:rsidRPr="00427B1A" w:rsidRDefault="00427B1A" w:rsidP="00427B1A">
      <w:pPr>
        <w:spacing w:after="0" w:line="240" w:lineRule="auto"/>
        <w:ind w:left="567" w:firstLine="567"/>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2-ой ребенок:</w:t>
      </w:r>
    </w:p>
    <w:p w:rsidR="00427B1A" w:rsidRPr="00427B1A" w:rsidRDefault="00427B1A" w:rsidP="00427B1A">
      <w:pPr>
        <w:spacing w:after="0" w:line="240" w:lineRule="auto"/>
        <w:ind w:left="1134"/>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Спортивные люди – они так красивы.</w:t>
      </w:r>
      <w:r w:rsidRPr="00427B1A">
        <w:rPr>
          <w:rFonts w:ascii="Times New Roman" w:eastAsiaTheme="minorHAnsi" w:hAnsi="Times New Roman" w:cs="Times New Roman"/>
          <w:color w:val="000000"/>
          <w:sz w:val="24"/>
          <w:szCs w:val="24"/>
          <w:lang w:eastAsia="en-US"/>
        </w:rPr>
        <w:br/>
        <w:t>В них столько энергии, бодрости, силы.</w:t>
      </w:r>
      <w:r w:rsidRPr="00427B1A">
        <w:rPr>
          <w:rFonts w:ascii="Times New Roman" w:eastAsiaTheme="minorHAnsi" w:hAnsi="Times New Roman" w:cs="Times New Roman"/>
          <w:color w:val="000000"/>
          <w:sz w:val="24"/>
          <w:szCs w:val="24"/>
          <w:lang w:eastAsia="en-US"/>
        </w:rPr>
        <w:br/>
        <w:t>Ты хочешь на них быть хоть каплю похожим?</w:t>
      </w:r>
      <w:r w:rsidRPr="00427B1A">
        <w:rPr>
          <w:rFonts w:ascii="Times New Roman" w:eastAsiaTheme="minorHAnsi" w:hAnsi="Times New Roman" w:cs="Times New Roman"/>
          <w:color w:val="000000"/>
          <w:sz w:val="24"/>
          <w:szCs w:val="24"/>
          <w:lang w:eastAsia="en-US"/>
        </w:rPr>
        <w:br/>
        <w:t>Лишь спорт тебе в этом отлично поможет!</w:t>
      </w:r>
    </w:p>
    <w:p w:rsidR="00427B1A" w:rsidRPr="00427B1A" w:rsidRDefault="00427B1A" w:rsidP="00427B1A">
      <w:pPr>
        <w:spacing w:after="0" w:line="240" w:lineRule="auto"/>
        <w:ind w:left="1134"/>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Здоровье усилит, успехов прибавит.</w:t>
      </w:r>
      <w:r w:rsidRPr="00427B1A">
        <w:rPr>
          <w:rFonts w:ascii="Times New Roman" w:eastAsiaTheme="minorHAnsi" w:hAnsi="Times New Roman" w:cs="Times New Roman"/>
          <w:color w:val="000000"/>
          <w:sz w:val="24"/>
          <w:szCs w:val="24"/>
          <w:lang w:eastAsia="en-US"/>
        </w:rPr>
        <w:br/>
        <w:t>От скуки, безделья тебя он избавит.</w:t>
      </w:r>
      <w:r w:rsidRPr="00427B1A">
        <w:rPr>
          <w:rFonts w:ascii="Times New Roman" w:eastAsiaTheme="minorHAnsi" w:hAnsi="Times New Roman" w:cs="Times New Roman"/>
          <w:color w:val="000000"/>
          <w:sz w:val="24"/>
          <w:szCs w:val="24"/>
          <w:lang w:eastAsia="en-US"/>
        </w:rPr>
        <w:br/>
        <w:t>Поверь ты в себя и добейся высот.</w:t>
      </w:r>
      <w:r w:rsidRPr="00427B1A">
        <w:rPr>
          <w:rFonts w:ascii="Times New Roman" w:eastAsiaTheme="minorHAnsi" w:hAnsi="Times New Roman" w:cs="Times New Roman"/>
          <w:color w:val="000000"/>
          <w:sz w:val="24"/>
          <w:szCs w:val="24"/>
          <w:lang w:eastAsia="en-US"/>
        </w:rPr>
        <w:br/>
        <w:t>О чем ты мечтал, даст тебе только спорт.</w:t>
      </w:r>
    </w:p>
    <w:p w:rsidR="00427B1A" w:rsidRPr="00427B1A" w:rsidRDefault="00427B1A" w:rsidP="00427B1A">
      <w:pPr>
        <w:spacing w:after="0" w:line="240" w:lineRule="auto"/>
        <w:ind w:left="1416" w:firstLine="567"/>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3-ий ребенок:</w:t>
      </w:r>
    </w:p>
    <w:p w:rsidR="00427B1A" w:rsidRPr="00427B1A" w:rsidRDefault="00427B1A" w:rsidP="00427B1A">
      <w:pPr>
        <w:spacing w:after="0" w:line="240" w:lineRule="auto"/>
        <w:ind w:left="1983"/>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Пересилить себя и чего-то добиться,</w:t>
      </w:r>
      <w:r w:rsidRPr="00427B1A">
        <w:rPr>
          <w:rFonts w:ascii="Times New Roman" w:eastAsiaTheme="minorHAnsi" w:hAnsi="Times New Roman" w:cs="Times New Roman"/>
          <w:color w:val="000000"/>
          <w:sz w:val="24"/>
          <w:szCs w:val="24"/>
          <w:lang w:eastAsia="en-US"/>
        </w:rPr>
        <w:br/>
        <w:t>Это в жизни любому должно пригодиться.</w:t>
      </w:r>
      <w:r w:rsidRPr="00427B1A">
        <w:rPr>
          <w:rFonts w:ascii="Times New Roman" w:eastAsiaTheme="minorHAnsi" w:hAnsi="Times New Roman" w:cs="Times New Roman"/>
          <w:color w:val="000000"/>
          <w:sz w:val="24"/>
          <w:szCs w:val="24"/>
          <w:lang w:eastAsia="en-US"/>
        </w:rPr>
        <w:br/>
        <w:t>Спорт поможет любому выносливым быть.</w:t>
      </w:r>
      <w:r w:rsidRPr="00427B1A">
        <w:rPr>
          <w:rFonts w:ascii="Times New Roman" w:eastAsiaTheme="minorHAnsi" w:hAnsi="Times New Roman" w:cs="Times New Roman"/>
          <w:color w:val="000000"/>
          <w:sz w:val="24"/>
          <w:szCs w:val="24"/>
          <w:lang w:eastAsia="en-US"/>
        </w:rPr>
        <w:br/>
        <w:t>Силу духа способен он всем укрепить.</w:t>
      </w:r>
    </w:p>
    <w:p w:rsidR="00427B1A" w:rsidRPr="00427B1A" w:rsidRDefault="00427B1A" w:rsidP="00427B1A">
      <w:pPr>
        <w:spacing w:after="0" w:line="240" w:lineRule="auto"/>
        <w:ind w:left="1983"/>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Не ленитесь, весь день проводите в движенье.</w:t>
      </w:r>
      <w:r w:rsidRPr="00427B1A">
        <w:rPr>
          <w:rFonts w:ascii="Times New Roman" w:eastAsiaTheme="minorHAnsi" w:hAnsi="Times New Roman" w:cs="Times New Roman"/>
          <w:color w:val="000000"/>
          <w:sz w:val="24"/>
          <w:szCs w:val="24"/>
          <w:lang w:eastAsia="en-US"/>
        </w:rPr>
        <w:br/>
        <w:t>Спорт поможет легко вам всем снять напряженье.</w:t>
      </w:r>
      <w:r w:rsidRPr="00427B1A">
        <w:rPr>
          <w:rFonts w:ascii="Times New Roman" w:eastAsiaTheme="minorHAnsi" w:hAnsi="Times New Roman" w:cs="Times New Roman"/>
          <w:color w:val="000000"/>
          <w:sz w:val="24"/>
          <w:szCs w:val="24"/>
          <w:lang w:eastAsia="en-US"/>
        </w:rPr>
        <w:br/>
        <w:t>Подружитесь вы с ним - благодарность вас ждет.</w:t>
      </w:r>
      <w:r w:rsidRPr="00427B1A">
        <w:rPr>
          <w:rFonts w:ascii="Times New Roman" w:eastAsiaTheme="minorHAnsi" w:hAnsi="Times New Roman" w:cs="Times New Roman"/>
          <w:color w:val="000000"/>
          <w:sz w:val="24"/>
          <w:szCs w:val="24"/>
          <w:lang w:eastAsia="en-US"/>
        </w:rPr>
        <w:br/>
        <w:t>Ведь к победам вас спорт так легко приведет.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Участвовать в наших соревнованиях будут две команды «Солнышко» и «Успех». А оценивать успехи наших команд будет жюри </w:t>
      </w:r>
      <w:r w:rsidRPr="00427B1A">
        <w:rPr>
          <w:rFonts w:ascii="Times New Roman" w:eastAsiaTheme="minorHAnsi" w:hAnsi="Times New Roman" w:cs="Times New Roman"/>
          <w:i/>
          <w:iCs/>
          <w:color w:val="000000"/>
          <w:sz w:val="24"/>
          <w:szCs w:val="24"/>
          <w:lang w:eastAsia="en-US"/>
        </w:rPr>
        <w:t>(представление жюри).</w:t>
      </w:r>
      <w:r w:rsidRPr="00427B1A">
        <w:rPr>
          <w:rFonts w:ascii="Times New Roman" w:eastAsiaTheme="minorHAnsi" w:hAnsi="Times New Roman" w:cs="Times New Roman"/>
          <w:color w:val="000000"/>
          <w:sz w:val="24"/>
          <w:szCs w:val="24"/>
          <w:lang w:eastAsia="en-US"/>
        </w:rPr>
        <w:t> Попросим команды занять свои места на линии старта </w:t>
      </w:r>
      <w:r w:rsidRPr="00427B1A">
        <w:rPr>
          <w:rFonts w:ascii="Times New Roman" w:eastAsiaTheme="minorHAnsi" w:hAnsi="Times New Roman" w:cs="Times New Roman"/>
          <w:i/>
          <w:iCs/>
          <w:color w:val="000000"/>
          <w:sz w:val="24"/>
          <w:szCs w:val="24"/>
          <w:lang w:eastAsia="en-US"/>
        </w:rPr>
        <w:t>(команды строятся на старте). </w:t>
      </w:r>
      <w:r w:rsidRPr="00427B1A">
        <w:rPr>
          <w:rFonts w:ascii="Times New Roman" w:eastAsiaTheme="minorHAnsi" w:hAnsi="Times New Roman" w:cs="Times New Roman"/>
          <w:color w:val="000000"/>
          <w:sz w:val="24"/>
          <w:szCs w:val="24"/>
          <w:lang w:eastAsia="en-US"/>
        </w:rPr>
        <w:t>Начинаем наши соревнования! Первая эстафета называется «Кто быстрее проползет по скамейке».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«Кто быстрее проползет по скамейке»</w:t>
      </w:r>
      <w:r w:rsidRPr="00427B1A">
        <w:rPr>
          <w:rFonts w:ascii="Times New Roman" w:eastAsiaTheme="minorHAnsi" w:hAnsi="Times New Roman" w:cs="Times New Roman"/>
          <w:i/>
          <w:iCs/>
          <w:color w:val="000000"/>
          <w:sz w:val="24"/>
          <w:szCs w:val="24"/>
          <w:lang w:eastAsia="en-US"/>
        </w:rPr>
        <w:t> (Проползти по гимнастической скамейке на животе, обежать контрольную стайку, обратно бегом, передать 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Следующая эстафета называется «Быстрые ноги».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«Быстрые ноги»</w:t>
      </w:r>
      <w:r w:rsidRPr="00427B1A">
        <w:rPr>
          <w:rFonts w:ascii="Times New Roman" w:eastAsiaTheme="minorHAnsi" w:hAnsi="Times New Roman" w:cs="Times New Roman"/>
          <w:i/>
          <w:iCs/>
          <w:color w:val="000000"/>
          <w:sz w:val="24"/>
          <w:szCs w:val="24"/>
          <w:lang w:eastAsia="en-US"/>
        </w:rPr>
        <w:t> (Пробежать «змейкой» между кеглями, обежать контрольную стойку, обратно бегом, передать 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А теперь мы немного отдохнем. Музыкальная пауза. Ребята станцуют ритмический танец «Заяц Шнуфель». Выходите, ребята, на ритмику.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Дети исполняют ритмический танец под музыку группы «Шнуфель» «Тусовка».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Немного отдохнули, а теперь продолжаем наши соревнования. Команды, займите свои места на старте </w:t>
      </w:r>
      <w:r w:rsidRPr="00427B1A">
        <w:rPr>
          <w:rFonts w:ascii="Times New Roman" w:eastAsiaTheme="minorHAnsi" w:hAnsi="Times New Roman" w:cs="Times New Roman"/>
          <w:i/>
          <w:iCs/>
          <w:color w:val="000000"/>
          <w:sz w:val="24"/>
          <w:szCs w:val="24"/>
          <w:lang w:eastAsia="en-US"/>
        </w:rPr>
        <w:t>(команды строятся на старте). </w:t>
      </w:r>
      <w:r w:rsidRPr="00427B1A">
        <w:rPr>
          <w:rFonts w:ascii="Times New Roman" w:eastAsiaTheme="minorHAnsi" w:hAnsi="Times New Roman" w:cs="Times New Roman"/>
          <w:color w:val="000000"/>
          <w:sz w:val="24"/>
          <w:szCs w:val="24"/>
          <w:lang w:eastAsia="en-US"/>
        </w:rPr>
        <w:t>Следующая эстафета называется «Быстрые и ловкие».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«Быстрые и ловкие»</w:t>
      </w:r>
      <w:r w:rsidRPr="00427B1A">
        <w:rPr>
          <w:rFonts w:ascii="Times New Roman" w:eastAsiaTheme="minorHAnsi" w:hAnsi="Times New Roman" w:cs="Times New Roman"/>
          <w:i/>
          <w:iCs/>
          <w:color w:val="000000"/>
          <w:sz w:val="24"/>
          <w:szCs w:val="24"/>
          <w:lang w:eastAsia="en-US"/>
        </w:rPr>
        <w:t> (Первые участники команд кладут кегли, обегают контрольную стойку, обратно бегом, передают эстафету следующим. Вторые участники ставят кегли, обегают контрольную стойку, обратно бегом, передают эстафету и т.д.).</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Следующая эстафета называется «Боулинг».</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«Боулинг»</w:t>
      </w:r>
      <w:r w:rsidRPr="00427B1A">
        <w:rPr>
          <w:rFonts w:ascii="Times New Roman" w:eastAsiaTheme="minorHAnsi" w:hAnsi="Times New Roman" w:cs="Times New Roman"/>
          <w:i/>
          <w:iCs/>
          <w:color w:val="000000"/>
          <w:sz w:val="24"/>
          <w:szCs w:val="24"/>
          <w:lang w:eastAsia="en-US"/>
        </w:rPr>
        <w:t> (Перепрыгнуть через гимнастические палки на двух ногах, прокатить массажный мяч, сбив кеглю, взять мяч, обежать контрольную стойку, обратно бегом, передать мяч-эстафету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А сейчас мы отдохнем </w:t>
      </w:r>
      <w:r w:rsidRPr="00427B1A">
        <w:rPr>
          <w:rFonts w:ascii="Times New Roman" w:eastAsiaTheme="minorHAnsi" w:hAnsi="Times New Roman" w:cs="Times New Roman"/>
          <w:i/>
          <w:iCs/>
          <w:color w:val="000000"/>
          <w:sz w:val="24"/>
          <w:szCs w:val="24"/>
          <w:lang w:eastAsia="en-US"/>
        </w:rPr>
        <w:t>(дети садятся на стульчики)</w:t>
      </w:r>
      <w:r w:rsidRPr="00427B1A">
        <w:rPr>
          <w:rFonts w:ascii="Times New Roman" w:eastAsiaTheme="minorHAnsi" w:hAnsi="Times New Roman" w:cs="Times New Roman"/>
          <w:color w:val="000000"/>
          <w:sz w:val="24"/>
          <w:szCs w:val="24"/>
          <w:lang w:eastAsia="en-US"/>
        </w:rPr>
        <w:t>. Ребята, а вы умеете разгадывать загадки? </w:t>
      </w:r>
      <w:r w:rsidRPr="00427B1A">
        <w:rPr>
          <w:rFonts w:ascii="Times New Roman" w:eastAsiaTheme="minorHAnsi" w:hAnsi="Times New Roman" w:cs="Times New Roman"/>
          <w:i/>
          <w:iCs/>
          <w:color w:val="000000"/>
          <w:sz w:val="24"/>
          <w:szCs w:val="24"/>
          <w:lang w:eastAsia="en-US"/>
        </w:rPr>
        <w:t>(ответы детей).</w:t>
      </w:r>
      <w:r w:rsidRPr="00427B1A">
        <w:rPr>
          <w:rFonts w:ascii="Times New Roman" w:eastAsiaTheme="minorHAnsi" w:hAnsi="Times New Roman" w:cs="Times New Roman"/>
          <w:color w:val="000000"/>
          <w:sz w:val="24"/>
          <w:szCs w:val="24"/>
          <w:lang w:eastAsia="en-US"/>
        </w:rPr>
        <w:t> Сейчас мы это проверим </w:t>
      </w:r>
      <w:r w:rsidRPr="00427B1A">
        <w:rPr>
          <w:rFonts w:ascii="Times New Roman" w:eastAsiaTheme="minorHAnsi" w:hAnsi="Times New Roman" w:cs="Times New Roman"/>
          <w:i/>
          <w:iCs/>
          <w:color w:val="000000"/>
          <w:sz w:val="24"/>
          <w:szCs w:val="24"/>
          <w:lang w:eastAsia="en-US"/>
        </w:rPr>
        <w:t>(загадывает спортивные загадки).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Загадки:</w:t>
      </w:r>
    </w:p>
    <w:p w:rsidR="00427B1A" w:rsidRPr="00427B1A" w:rsidRDefault="00427B1A" w:rsidP="00427B1A">
      <w:pPr>
        <w:spacing w:after="0" w:line="240" w:lineRule="auto"/>
        <w:rPr>
          <w:rFonts w:ascii="Times New Roman" w:eastAsiaTheme="minorHAnsi" w:hAnsi="Times New Roman" w:cs="Times New Roman"/>
          <w:b/>
          <w:color w:val="000000"/>
          <w:sz w:val="24"/>
          <w:szCs w:val="24"/>
          <w:lang w:eastAsia="en-US"/>
        </w:rPr>
        <w:sectPr w:rsidR="00427B1A" w:rsidRPr="00427B1A" w:rsidSect="00427B1A">
          <w:pgSz w:w="11906" w:h="16838"/>
          <w:pgMar w:top="1134" w:right="567" w:bottom="1134" w:left="1701" w:header="567" w:footer="567" w:gutter="0"/>
          <w:cols w:space="708"/>
          <w:docGrid w:linePitch="381"/>
        </w:sectPr>
      </w:pPr>
    </w:p>
    <w:p w:rsidR="00427B1A" w:rsidRPr="00427B1A" w:rsidRDefault="00427B1A" w:rsidP="00427B1A">
      <w:pPr>
        <w:spacing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И мальчишки, и девчонки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Очень любят нас зимой,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Режут лёд узором тонким,</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Не хотят идти домой.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Мы изящны и легки,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Мы – фигурные …(</w:t>
      </w:r>
      <w:r w:rsidRPr="00427B1A">
        <w:rPr>
          <w:rFonts w:ascii="Times New Roman" w:eastAsiaTheme="minorHAnsi" w:hAnsi="Times New Roman" w:cs="Times New Roman"/>
          <w:i/>
          <w:iCs/>
          <w:color w:val="000000"/>
          <w:sz w:val="24"/>
          <w:szCs w:val="24"/>
          <w:lang w:eastAsia="en-US"/>
        </w:rPr>
        <w:t>Коньки)</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Во дворе с утра игра,</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Разыгралась детвора.</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Крики: "шайбу!", "мимо!", "бей!" -</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Там идёт игра - ...</w:t>
      </w:r>
      <w:r w:rsidRPr="00427B1A">
        <w:rPr>
          <w:rFonts w:ascii="Times New Roman" w:eastAsiaTheme="minorHAnsi" w:hAnsi="Times New Roman" w:cs="Times New Roman"/>
          <w:i/>
          <w:iCs/>
          <w:color w:val="000000"/>
          <w:sz w:val="24"/>
          <w:szCs w:val="24"/>
          <w:lang w:eastAsia="en-US"/>
        </w:rPr>
        <w:t> (Хоккей)</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 этом спорте игроки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Все ловки и высоки.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Любят в мяч они играть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lastRenderedPageBreak/>
        <w:t>И в кольцо его кидать.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Мячик звонко бьет об пол,</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Значит, это ...</w:t>
      </w:r>
      <w:r w:rsidRPr="00427B1A">
        <w:rPr>
          <w:rFonts w:ascii="Times New Roman" w:eastAsiaTheme="minorHAnsi" w:hAnsi="Times New Roman" w:cs="Times New Roman"/>
          <w:i/>
          <w:iCs/>
          <w:color w:val="000000"/>
          <w:sz w:val="24"/>
          <w:szCs w:val="24"/>
          <w:lang w:eastAsia="en-US"/>
        </w:rPr>
        <w:t> (Баскетбол)</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Здесь купаться и зимой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Сможем запросто с тобой.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lastRenderedPageBreak/>
        <w:t>Здесь научат нас нырять.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Как то место нам назвать? </w:t>
      </w:r>
      <w:r w:rsidRPr="00427B1A">
        <w:rPr>
          <w:rFonts w:ascii="Times New Roman" w:eastAsiaTheme="minorHAnsi" w:hAnsi="Times New Roman" w:cs="Times New Roman"/>
          <w:i/>
          <w:iCs/>
          <w:color w:val="000000"/>
          <w:sz w:val="24"/>
          <w:szCs w:val="24"/>
          <w:lang w:eastAsia="en-US"/>
        </w:rPr>
        <w:t> (Бассейн)</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Кто по снегу быстро мчится,</w:t>
      </w:r>
      <w:r w:rsidRPr="00427B1A">
        <w:rPr>
          <w:rFonts w:ascii="Times New Roman" w:eastAsiaTheme="minorHAnsi" w:hAnsi="Times New Roman" w:cs="Times New Roman"/>
          <w:color w:val="000000"/>
          <w:sz w:val="24"/>
          <w:szCs w:val="24"/>
          <w:lang w:eastAsia="en-US"/>
        </w:rPr>
        <w:br/>
        <w:t>Провалиться не боится?</w:t>
      </w:r>
      <w:r w:rsidRPr="00427B1A">
        <w:rPr>
          <w:rFonts w:ascii="Times New Roman" w:eastAsiaTheme="minorHAnsi" w:hAnsi="Times New Roman" w:cs="Times New Roman"/>
          <w:i/>
          <w:iCs/>
          <w:color w:val="000000"/>
          <w:sz w:val="24"/>
          <w:szCs w:val="24"/>
          <w:lang w:eastAsia="en-US"/>
        </w:rPr>
        <w:t> (Лыжник)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sectPr w:rsidR="00427B1A" w:rsidRPr="00427B1A" w:rsidSect="009E5390">
          <w:type w:val="continuous"/>
          <w:pgSz w:w="11906" w:h="16838"/>
          <w:pgMar w:top="1134" w:right="567" w:bottom="1134" w:left="1701" w:header="567" w:footer="567" w:gutter="0"/>
          <w:cols w:num="2" w:space="708"/>
          <w:docGrid w:linePitch="381"/>
        </w:sectPr>
      </w:pPr>
    </w:p>
    <w:p w:rsidR="00427B1A" w:rsidRPr="00427B1A" w:rsidRDefault="00427B1A" w:rsidP="00427B1A">
      <w:pPr>
        <w:spacing w:before="240"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Он лежать совсем не хочет.</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Если бросить, он подскочит.</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Чуть ударишь, сразу вскачь,</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Ну, конечно – это ... </w:t>
      </w:r>
      <w:r w:rsidRPr="00427B1A">
        <w:rPr>
          <w:rFonts w:ascii="Times New Roman" w:eastAsiaTheme="minorHAnsi" w:hAnsi="Times New Roman" w:cs="Times New Roman"/>
          <w:i/>
          <w:iCs/>
          <w:color w:val="000000"/>
          <w:sz w:val="24"/>
          <w:szCs w:val="24"/>
          <w:lang w:eastAsia="en-US"/>
        </w:rPr>
        <w:t>(Мяч)</w:t>
      </w:r>
    </w:p>
    <w:p w:rsidR="00427B1A" w:rsidRPr="00427B1A" w:rsidRDefault="00427B1A" w:rsidP="00427B1A">
      <w:pPr>
        <w:spacing w:before="240"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Шустрый мяч и две ракетки.</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Все удары чётки, метки.</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До победного играть,</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Никому не уступать!</w:t>
      </w:r>
      <w:r w:rsidRPr="00427B1A">
        <w:rPr>
          <w:rFonts w:ascii="Times New Roman" w:eastAsiaTheme="minorHAnsi" w:hAnsi="Times New Roman" w:cs="Times New Roman"/>
          <w:i/>
          <w:iCs/>
          <w:color w:val="000000"/>
          <w:sz w:val="24"/>
          <w:szCs w:val="24"/>
          <w:lang w:eastAsia="en-US"/>
        </w:rPr>
        <w:t> (Теннис)</w:t>
      </w:r>
    </w:p>
    <w:p w:rsidR="00427B1A" w:rsidRPr="00427B1A" w:rsidRDefault="00427B1A" w:rsidP="00427B1A">
      <w:pPr>
        <w:spacing w:after="0" w:line="240" w:lineRule="auto"/>
        <w:ind w:firstLine="567"/>
        <w:jc w:val="both"/>
        <w:rPr>
          <w:rFonts w:ascii="Times New Roman" w:eastAsiaTheme="minorHAnsi" w:hAnsi="Times New Roman" w:cs="Times New Roman"/>
          <w:bCs/>
          <w:color w:val="000000"/>
          <w:sz w:val="24"/>
          <w:szCs w:val="24"/>
          <w:lang w:eastAsia="en-US"/>
        </w:rPr>
        <w:sectPr w:rsidR="00427B1A" w:rsidRPr="00427B1A" w:rsidSect="009E5390">
          <w:type w:val="continuous"/>
          <w:pgSz w:w="11906" w:h="16838"/>
          <w:pgMar w:top="1134" w:right="567" w:bottom="1134" w:left="1701" w:header="567" w:footer="567" w:gutter="0"/>
          <w:cols w:num="2" w:space="708"/>
          <w:docGrid w:linePitch="381"/>
        </w:sectPr>
      </w:pPr>
    </w:p>
    <w:p w:rsidR="00427B1A" w:rsidRPr="00427B1A" w:rsidRDefault="00427B1A" w:rsidP="00427B1A">
      <w:pPr>
        <w:spacing w:after="0" w:line="240" w:lineRule="auto"/>
        <w:ind w:firstLine="567"/>
        <w:jc w:val="both"/>
        <w:rPr>
          <w:rFonts w:ascii="Times New Roman" w:eastAsiaTheme="minorHAnsi" w:hAnsi="Times New Roman" w:cs="Times New Roman"/>
          <w:bCs/>
          <w:color w:val="000000"/>
          <w:sz w:val="24"/>
          <w:szCs w:val="24"/>
          <w:lang w:eastAsia="en-US"/>
        </w:rPr>
        <w:sectPr w:rsidR="00427B1A" w:rsidRPr="00427B1A" w:rsidSect="001D2359">
          <w:type w:val="continuous"/>
          <w:pgSz w:w="11906" w:h="16838"/>
          <w:pgMar w:top="1134" w:right="567" w:bottom="1134" w:left="1701" w:header="567" w:footer="567" w:gutter="0"/>
          <w:cols w:space="708"/>
          <w:docGrid w:linePitch="381"/>
        </w:sectPr>
      </w:pP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lastRenderedPageBreak/>
        <w:t>Ведущий:</w:t>
      </w:r>
      <w:r w:rsidRPr="00427B1A">
        <w:rPr>
          <w:rFonts w:ascii="Times New Roman" w:eastAsiaTheme="minorHAnsi" w:hAnsi="Times New Roman" w:cs="Times New Roman"/>
          <w:color w:val="000000"/>
          <w:sz w:val="24"/>
          <w:szCs w:val="24"/>
          <w:lang w:eastAsia="en-US"/>
        </w:rPr>
        <w:t> Молодцы, ребята! Все загадки отгадали. А теперь, команды, просим занять свои места на старте </w:t>
      </w:r>
      <w:r w:rsidRPr="00427B1A">
        <w:rPr>
          <w:rFonts w:ascii="Times New Roman" w:eastAsiaTheme="minorHAnsi" w:hAnsi="Times New Roman" w:cs="Times New Roman"/>
          <w:i/>
          <w:iCs/>
          <w:color w:val="000000"/>
          <w:sz w:val="24"/>
          <w:szCs w:val="24"/>
          <w:lang w:eastAsia="en-US"/>
        </w:rPr>
        <w:t>(команды занимают места на старте). </w:t>
      </w:r>
      <w:r w:rsidRPr="00427B1A">
        <w:rPr>
          <w:rFonts w:ascii="Times New Roman" w:eastAsiaTheme="minorHAnsi" w:hAnsi="Times New Roman" w:cs="Times New Roman"/>
          <w:color w:val="000000"/>
          <w:sz w:val="24"/>
          <w:szCs w:val="24"/>
          <w:lang w:eastAsia="en-US"/>
        </w:rPr>
        <w:t>Продолжаем наши соревнования. Следующая эстафета называется «Чья команда быстрее передаст мяч».</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«Чья команда быстрее передаст мяч»</w:t>
      </w:r>
      <w:r w:rsidRPr="00427B1A">
        <w:rPr>
          <w:rFonts w:ascii="Times New Roman" w:eastAsiaTheme="minorHAnsi" w:hAnsi="Times New Roman" w:cs="Times New Roman"/>
          <w:i/>
          <w:iCs/>
          <w:color w:val="000000"/>
          <w:sz w:val="24"/>
          <w:szCs w:val="24"/>
          <w:lang w:eastAsia="en-US"/>
        </w:rPr>
        <w:t> (Команды встают друг за другом (в колонну по одному, широко расставив ноги. Первые участники начинают прокатывать мяч между ног команды, все участники команды помогают. Последний участник берет в руки мяч и бежит в начало команды, прокатывает мяч и т.д.).</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Настало время последней эстафеты, которая называется «Салют».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«Салют»</w:t>
      </w:r>
      <w:r w:rsidRPr="00427B1A">
        <w:rPr>
          <w:rFonts w:ascii="Times New Roman" w:eastAsiaTheme="minorHAnsi" w:hAnsi="Times New Roman" w:cs="Times New Roman"/>
          <w:i/>
          <w:iCs/>
          <w:color w:val="000000"/>
          <w:sz w:val="24"/>
          <w:szCs w:val="24"/>
          <w:lang w:eastAsia="en-US"/>
        </w:rPr>
        <w:t> (По залу разбросаны шарики двух цветов (синие и красные). Перед каждой командой стоит корзина определенного цвета (красная или синяя). По сигналу все участники команд собирают в свою корзину шарики определенного цвета. Собрав все свои шарики, команда быстро строится друг за другом (в колонну по одному) за капитаном).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Вот и закончились наши соревнования. Для оглашения итогов соревнований, жюри надо посовещаться и подвести общий итог. А пока они совещаются, ребята нам дадут 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bookmarkStart w:id="1" w:name="h.gjdgxs"/>
      <w:bookmarkEnd w:id="1"/>
      <w:r w:rsidRPr="00427B1A">
        <w:rPr>
          <w:rFonts w:ascii="Times New Roman" w:eastAsiaTheme="minorHAnsi" w:hAnsi="Times New Roman" w:cs="Times New Roman"/>
          <w:i/>
          <w:iCs/>
          <w:color w:val="000000"/>
          <w:sz w:val="24"/>
          <w:szCs w:val="24"/>
          <w:lang w:eastAsia="en-US"/>
        </w:rPr>
        <w:t>Дети читают стихи – 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1-ый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Всем ребятам наш совет!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И такое слово:</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любите с малых лет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Будете здоровы!</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2-ой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 мире нет рецепта лучше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Будь со спортом неразлучен,</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Проживешь сто лет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Вот и весь секрет!</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3-ий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Приучай себя к порядку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Делай каждый день зарядку,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Смейся веселей,</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Будешь здоровей.</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4-ый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ребята, очень нужен!</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Мы со спортом крепко дружим!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 помощник, спорт - здоровье,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 игра, физкульт...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Все </w:t>
      </w:r>
      <w:r w:rsidRPr="00427B1A">
        <w:rPr>
          <w:rFonts w:ascii="Times New Roman" w:eastAsiaTheme="minorHAnsi" w:hAnsi="Times New Roman" w:cs="Times New Roman"/>
          <w:i/>
          <w:iCs/>
          <w:color w:val="000000"/>
          <w:sz w:val="24"/>
          <w:szCs w:val="24"/>
          <w:lang w:eastAsia="en-US"/>
        </w:rPr>
        <w:t>(хором)</w:t>
      </w:r>
      <w:r w:rsidRPr="00427B1A">
        <w:rPr>
          <w:rFonts w:ascii="Times New Roman" w:eastAsiaTheme="minorHAnsi" w:hAnsi="Times New Roman" w:cs="Times New Roman"/>
          <w:bCs/>
          <w:i/>
          <w:iCs/>
          <w:color w:val="000000"/>
          <w:sz w:val="24"/>
          <w:szCs w:val="24"/>
          <w:lang w:eastAsia="en-US"/>
        </w:rPr>
        <w:t>:</w:t>
      </w:r>
      <w:r w:rsidRPr="00427B1A">
        <w:rPr>
          <w:rFonts w:ascii="Times New Roman" w:eastAsiaTheme="minorHAnsi" w:hAnsi="Times New Roman" w:cs="Times New Roman"/>
          <w:color w:val="000000"/>
          <w:sz w:val="24"/>
          <w:szCs w:val="24"/>
          <w:lang w:eastAsia="en-US"/>
        </w:rPr>
        <w:t> Ура!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 </w:t>
      </w:r>
      <w:r w:rsidRPr="00427B1A">
        <w:rPr>
          <w:rFonts w:ascii="Times New Roman" w:eastAsiaTheme="minorHAnsi" w:hAnsi="Times New Roman" w:cs="Times New Roman"/>
          <w:color w:val="000000"/>
          <w:sz w:val="24"/>
          <w:szCs w:val="24"/>
          <w:lang w:eastAsia="en-US"/>
        </w:rPr>
        <w:t>Ну, ребята, молодцы!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В эстафете все вы были хороши!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Получайте-ка награды.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Поздравляем! Очень рады!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Подведение итогов соревнований. Награждение участников. Общее фото.</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 </w:t>
      </w:r>
      <w:r w:rsidRPr="00427B1A">
        <w:rPr>
          <w:rFonts w:ascii="Times New Roman" w:eastAsiaTheme="minorHAnsi" w:hAnsi="Times New Roman" w:cs="Times New Roman"/>
          <w:color w:val="000000"/>
          <w:sz w:val="24"/>
          <w:szCs w:val="24"/>
          <w:lang w:eastAsia="en-US"/>
        </w:rPr>
        <w:t>Вот и закончился наш праздник, давайте поаплодируем нашим участникам.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Пусть, как цветы, в краю родном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Растут ребята наши.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Пусть будут крепче с каждым днем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И с каждым годом краше!</w:t>
      </w: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332099" w:rsidRDefault="00332099" w:rsidP="00A939C5">
      <w:pPr>
        <w:tabs>
          <w:tab w:val="left" w:pos="812"/>
        </w:tabs>
        <w:spacing w:after="0" w:line="240" w:lineRule="auto"/>
        <w:contextualSpacing/>
        <w:jc w:val="right"/>
        <w:rPr>
          <w:rFonts w:ascii="Times New Roman" w:hAnsi="Times New Roman" w:cs="Times New Roman"/>
          <w:b/>
          <w:sz w:val="24"/>
          <w:szCs w:val="24"/>
        </w:rPr>
      </w:pPr>
    </w:p>
    <w:sectPr w:rsidR="00332099" w:rsidSect="003E374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C6" w:rsidRDefault="00DC12C6" w:rsidP="003E374A">
      <w:pPr>
        <w:spacing w:after="0" w:line="240" w:lineRule="auto"/>
      </w:pPr>
      <w:r>
        <w:separator/>
      </w:r>
    </w:p>
  </w:endnote>
  <w:endnote w:type="continuationSeparator" w:id="0">
    <w:p w:rsidR="00DC12C6" w:rsidRDefault="00DC12C6" w:rsidP="003E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9413"/>
      <w:docPartObj>
        <w:docPartGallery w:val="Page Numbers (Bottom of Page)"/>
        <w:docPartUnique/>
      </w:docPartObj>
    </w:sdtPr>
    <w:sdtContent>
      <w:p w:rsidR="00492A70" w:rsidRDefault="00492A70" w:rsidP="00A939C5">
        <w:pPr>
          <w:pStyle w:val="aa"/>
          <w:jc w:val="right"/>
        </w:pPr>
        <w:r>
          <w:fldChar w:fldCharType="begin"/>
        </w:r>
        <w:r>
          <w:instrText xml:space="preserve"> PAGE   \* MERGEFORMAT </w:instrText>
        </w:r>
        <w:r>
          <w:fldChar w:fldCharType="separate"/>
        </w:r>
        <w:r w:rsidR="00427B1A">
          <w:rPr>
            <w:noProof/>
          </w:rPr>
          <w:t>20</w:t>
        </w:r>
        <w:r>
          <w:rPr>
            <w:noProof/>
          </w:rPr>
          <w:fldChar w:fldCharType="end"/>
        </w:r>
      </w:p>
    </w:sdtContent>
  </w:sdt>
  <w:p w:rsidR="00492A70" w:rsidRDefault="00492A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C6" w:rsidRDefault="00DC12C6" w:rsidP="003E374A">
      <w:pPr>
        <w:spacing w:after="0" w:line="240" w:lineRule="auto"/>
      </w:pPr>
      <w:r>
        <w:separator/>
      </w:r>
    </w:p>
  </w:footnote>
  <w:footnote w:type="continuationSeparator" w:id="0">
    <w:p w:rsidR="00DC12C6" w:rsidRDefault="00DC12C6" w:rsidP="003E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5"/>
    <w:multiLevelType w:val="multilevel"/>
    <w:tmpl w:val="0000001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57512D5"/>
    <w:multiLevelType w:val="hybridMultilevel"/>
    <w:tmpl w:val="424CED8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B1F37"/>
    <w:multiLevelType w:val="multilevel"/>
    <w:tmpl w:val="72F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B042B"/>
    <w:multiLevelType w:val="hybridMultilevel"/>
    <w:tmpl w:val="3E6C2E98"/>
    <w:lvl w:ilvl="0" w:tplc="31E0CBAC">
      <w:start w:val="1"/>
      <w:numFmt w:val="bullet"/>
      <w:lvlText w:val="-"/>
      <w:lvlJc w:val="left"/>
      <w:pPr>
        <w:ind w:left="1480" w:hanging="360"/>
      </w:pPr>
      <w:rPr>
        <w:rFonts w:ascii="Courier New" w:hAnsi="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1F0704C5"/>
    <w:multiLevelType w:val="hybridMultilevel"/>
    <w:tmpl w:val="87BCCA9C"/>
    <w:lvl w:ilvl="0" w:tplc="836EB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F45B48"/>
    <w:multiLevelType w:val="hybridMultilevel"/>
    <w:tmpl w:val="3B5248D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04D18"/>
    <w:multiLevelType w:val="hybridMultilevel"/>
    <w:tmpl w:val="D004CCC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B5C06"/>
    <w:multiLevelType w:val="hybridMultilevel"/>
    <w:tmpl w:val="450404DA"/>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1A1C6A"/>
    <w:multiLevelType w:val="hybridMultilevel"/>
    <w:tmpl w:val="74F67274"/>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7036FC"/>
    <w:multiLevelType w:val="hybridMultilevel"/>
    <w:tmpl w:val="4ECC3F9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1F6CB1"/>
    <w:multiLevelType w:val="hybridMultilevel"/>
    <w:tmpl w:val="0C0472B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7C69B8"/>
    <w:multiLevelType w:val="multilevel"/>
    <w:tmpl w:val="0F9E8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7F3E89"/>
    <w:multiLevelType w:val="hybridMultilevel"/>
    <w:tmpl w:val="83F6EE5E"/>
    <w:lvl w:ilvl="0" w:tplc="31E0CBAC">
      <w:start w:val="1"/>
      <w:numFmt w:val="bullet"/>
      <w:lvlText w:val="-"/>
      <w:lvlJc w:val="left"/>
      <w:pPr>
        <w:ind w:left="1480" w:hanging="360"/>
      </w:pPr>
      <w:rPr>
        <w:rFonts w:ascii="Courier New" w:hAnsi="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6"/>
  </w:num>
  <w:num w:numId="2">
    <w:abstractNumId w:val="9"/>
  </w:num>
  <w:num w:numId="3">
    <w:abstractNumId w:val="0"/>
  </w:num>
  <w:num w:numId="4">
    <w:abstractNumId w:val="13"/>
  </w:num>
  <w:num w:numId="5">
    <w:abstractNumId w:val="14"/>
  </w:num>
  <w:num w:numId="6">
    <w:abstractNumId w:val="12"/>
  </w:num>
  <w:num w:numId="7">
    <w:abstractNumId w:val="15"/>
  </w:num>
  <w:num w:numId="8">
    <w:abstractNumId w:val="6"/>
  </w:num>
  <w:num w:numId="9">
    <w:abstractNumId w:val="11"/>
  </w:num>
  <w:num w:numId="10">
    <w:abstractNumId w:val="10"/>
  </w:num>
  <w:num w:numId="11">
    <w:abstractNumId w:val="1"/>
  </w:num>
  <w:num w:numId="12">
    <w:abstractNumId w:val="8"/>
  </w:num>
  <w:num w:numId="13">
    <w:abstractNumId w:val="17"/>
  </w:num>
  <w:num w:numId="14">
    <w:abstractNumId w:val="2"/>
  </w:num>
  <w:num w:numId="15">
    <w:abstractNumId w:val="3"/>
  </w:num>
  <w:num w:numId="16">
    <w:abstractNumId w:val="4"/>
  </w:num>
  <w:num w:numId="17">
    <w:abstractNumId w:val="5"/>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36CB"/>
    <w:rsid w:val="00070875"/>
    <w:rsid w:val="000A69F4"/>
    <w:rsid w:val="0011244F"/>
    <w:rsid w:val="00136D40"/>
    <w:rsid w:val="0013785E"/>
    <w:rsid w:val="001523D3"/>
    <w:rsid w:val="00171860"/>
    <w:rsid w:val="0018589F"/>
    <w:rsid w:val="00191D47"/>
    <w:rsid w:val="001D2654"/>
    <w:rsid w:val="00201FD1"/>
    <w:rsid w:val="00234925"/>
    <w:rsid w:val="002637A2"/>
    <w:rsid w:val="002B5203"/>
    <w:rsid w:val="002C7A1C"/>
    <w:rsid w:val="002D484B"/>
    <w:rsid w:val="002E4847"/>
    <w:rsid w:val="00314B40"/>
    <w:rsid w:val="00331D3D"/>
    <w:rsid w:val="00332099"/>
    <w:rsid w:val="003A3F2A"/>
    <w:rsid w:val="003E374A"/>
    <w:rsid w:val="00416D76"/>
    <w:rsid w:val="00427B1A"/>
    <w:rsid w:val="004457A8"/>
    <w:rsid w:val="00492A70"/>
    <w:rsid w:val="00523CD6"/>
    <w:rsid w:val="00526FC6"/>
    <w:rsid w:val="005952CC"/>
    <w:rsid w:val="005A26DB"/>
    <w:rsid w:val="0065712E"/>
    <w:rsid w:val="006F70EB"/>
    <w:rsid w:val="00700409"/>
    <w:rsid w:val="00786DB3"/>
    <w:rsid w:val="007A486C"/>
    <w:rsid w:val="007B181F"/>
    <w:rsid w:val="007E3B68"/>
    <w:rsid w:val="007E6143"/>
    <w:rsid w:val="007E6515"/>
    <w:rsid w:val="008209A0"/>
    <w:rsid w:val="0083144E"/>
    <w:rsid w:val="00862E64"/>
    <w:rsid w:val="008856C0"/>
    <w:rsid w:val="008B03E4"/>
    <w:rsid w:val="008D7CE3"/>
    <w:rsid w:val="009A2EC0"/>
    <w:rsid w:val="009F7AC0"/>
    <w:rsid w:val="00A939C5"/>
    <w:rsid w:val="00AA29FE"/>
    <w:rsid w:val="00AA7684"/>
    <w:rsid w:val="00AE617A"/>
    <w:rsid w:val="00B11F05"/>
    <w:rsid w:val="00B52B1F"/>
    <w:rsid w:val="00B6596D"/>
    <w:rsid w:val="00B94359"/>
    <w:rsid w:val="00B94CD4"/>
    <w:rsid w:val="00BD0CF0"/>
    <w:rsid w:val="00C04063"/>
    <w:rsid w:val="00C84EC9"/>
    <w:rsid w:val="00CC6328"/>
    <w:rsid w:val="00CC6EF5"/>
    <w:rsid w:val="00D475AA"/>
    <w:rsid w:val="00D570F4"/>
    <w:rsid w:val="00D936CB"/>
    <w:rsid w:val="00DA230D"/>
    <w:rsid w:val="00DC12C6"/>
    <w:rsid w:val="00DE2423"/>
    <w:rsid w:val="00DE5CB5"/>
    <w:rsid w:val="00E24F59"/>
    <w:rsid w:val="00E36F64"/>
    <w:rsid w:val="00E434A9"/>
    <w:rsid w:val="00EB0EAE"/>
    <w:rsid w:val="00EB6707"/>
    <w:rsid w:val="00F76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1310"/>
  <w15:docId w15:val="{844D44B0-B93B-47E0-81D3-5EAAE60E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40"/>
  </w:style>
  <w:style w:type="paragraph" w:styleId="1">
    <w:name w:val="heading 1"/>
    <w:basedOn w:val="a"/>
    <w:next w:val="a"/>
    <w:link w:val="10"/>
    <w:uiPriority w:val="9"/>
    <w:qFormat/>
    <w:rsid w:val="00332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16D76"/>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427B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6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6CB"/>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styleId="a4">
    <w:name w:val="List Paragraph"/>
    <w:basedOn w:val="a"/>
    <w:uiPriority w:val="34"/>
    <w:qFormat/>
    <w:rsid w:val="00D936CB"/>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D936CB"/>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D936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rialNarrow95pt0pt">
    <w:name w:val="Основной текст + Arial Narrow;9;5 pt;Курсив;Интервал 0 pt"/>
    <w:rsid w:val="00D936CB"/>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paragraph" w:customStyle="1" w:styleId="a6">
    <w:name w:val="Знак"/>
    <w:basedOn w:val="a"/>
    <w:rsid w:val="007E3B68"/>
    <w:pPr>
      <w:spacing w:after="160" w:line="240" w:lineRule="exact"/>
    </w:pPr>
    <w:rPr>
      <w:rFonts w:ascii="Verdana" w:eastAsia="Times New Roman" w:hAnsi="Verdana" w:cs="Verdana"/>
      <w:sz w:val="20"/>
      <w:szCs w:val="20"/>
      <w:lang w:val="en-US" w:eastAsia="en-US"/>
    </w:rPr>
  </w:style>
  <w:style w:type="character" w:styleId="a7">
    <w:name w:val="Emphasis"/>
    <w:basedOn w:val="a0"/>
    <w:qFormat/>
    <w:rsid w:val="007E3B68"/>
    <w:rPr>
      <w:i/>
      <w:iCs/>
    </w:rPr>
  </w:style>
  <w:style w:type="character" w:customStyle="1" w:styleId="20">
    <w:name w:val="Заголовок 2 Знак"/>
    <w:basedOn w:val="a0"/>
    <w:link w:val="2"/>
    <w:rsid w:val="00416D76"/>
    <w:rPr>
      <w:rFonts w:ascii="Cambria" w:eastAsia="Times New Roman" w:hAnsi="Cambria" w:cs="Times New Roman"/>
      <w:b/>
      <w:bCs/>
      <w:i/>
      <w:iCs/>
      <w:sz w:val="28"/>
      <w:szCs w:val="28"/>
    </w:rPr>
  </w:style>
  <w:style w:type="paragraph" w:styleId="a8">
    <w:name w:val="header"/>
    <w:basedOn w:val="a"/>
    <w:link w:val="a9"/>
    <w:rsid w:val="00E36F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6F64"/>
    <w:rPr>
      <w:rFonts w:ascii="Times New Roman" w:eastAsia="Times New Roman" w:hAnsi="Times New Roman" w:cs="Times New Roman"/>
      <w:sz w:val="24"/>
      <w:szCs w:val="24"/>
    </w:rPr>
  </w:style>
  <w:style w:type="character" w:customStyle="1" w:styleId="FontStyle41">
    <w:name w:val="Font Style41"/>
    <w:basedOn w:val="a0"/>
    <w:rsid w:val="00700409"/>
    <w:rPr>
      <w:rFonts w:ascii="Century Schoolbook" w:hAnsi="Century Schoolbook" w:cs="Century Schoolbook"/>
      <w:sz w:val="16"/>
      <w:szCs w:val="16"/>
    </w:rPr>
  </w:style>
  <w:style w:type="paragraph" w:styleId="aa">
    <w:name w:val="footer"/>
    <w:basedOn w:val="a"/>
    <w:link w:val="ab"/>
    <w:uiPriority w:val="99"/>
    <w:unhideWhenUsed/>
    <w:rsid w:val="003E37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374A"/>
  </w:style>
  <w:style w:type="paragraph" w:customStyle="1" w:styleId="ConsPlusNormal1">
    <w:name w:val="ConsPlusNormal1"/>
    <w:rsid w:val="00E24F59"/>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10">
    <w:name w:val="Заголовок 1 Знак"/>
    <w:basedOn w:val="a0"/>
    <w:link w:val="1"/>
    <w:uiPriority w:val="9"/>
    <w:rsid w:val="00332099"/>
    <w:rPr>
      <w:rFonts w:asciiTheme="majorHAnsi" w:eastAsiaTheme="majorEastAsia" w:hAnsiTheme="majorHAnsi" w:cstheme="majorBidi"/>
      <w:color w:val="365F91" w:themeColor="accent1" w:themeShade="BF"/>
      <w:sz w:val="32"/>
      <w:szCs w:val="32"/>
    </w:rPr>
  </w:style>
  <w:style w:type="paragraph" w:styleId="ac">
    <w:name w:val="No Spacing"/>
    <w:uiPriority w:val="1"/>
    <w:qFormat/>
    <w:rsid w:val="00C84EC9"/>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427B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244">
      <w:bodyDiv w:val="1"/>
      <w:marLeft w:val="0"/>
      <w:marRight w:val="0"/>
      <w:marTop w:val="0"/>
      <w:marBottom w:val="0"/>
      <w:divBdr>
        <w:top w:val="none" w:sz="0" w:space="0" w:color="auto"/>
        <w:left w:val="none" w:sz="0" w:space="0" w:color="auto"/>
        <w:bottom w:val="none" w:sz="0" w:space="0" w:color="auto"/>
        <w:right w:val="none" w:sz="0" w:space="0" w:color="auto"/>
      </w:divBdr>
      <w:divsChild>
        <w:div w:id="38170369">
          <w:marLeft w:val="-225"/>
          <w:marRight w:val="-225"/>
          <w:marTop w:val="0"/>
          <w:marBottom w:val="0"/>
          <w:divBdr>
            <w:top w:val="none" w:sz="0" w:space="0" w:color="auto"/>
            <w:left w:val="none" w:sz="0" w:space="0" w:color="auto"/>
            <w:bottom w:val="none" w:sz="0" w:space="0" w:color="auto"/>
            <w:right w:val="none" w:sz="0" w:space="0" w:color="auto"/>
          </w:divBdr>
        </w:div>
        <w:div w:id="681202319">
          <w:marLeft w:val="0"/>
          <w:marRight w:val="0"/>
          <w:marTop w:val="0"/>
          <w:marBottom w:val="0"/>
          <w:divBdr>
            <w:top w:val="none" w:sz="0" w:space="0" w:color="auto"/>
            <w:left w:val="none" w:sz="0" w:space="0" w:color="auto"/>
            <w:bottom w:val="none" w:sz="0" w:space="0" w:color="auto"/>
            <w:right w:val="none" w:sz="0" w:space="0" w:color="auto"/>
          </w:divBdr>
        </w:div>
      </w:divsChild>
    </w:div>
    <w:div w:id="1816488579">
      <w:bodyDiv w:val="1"/>
      <w:marLeft w:val="0"/>
      <w:marRight w:val="0"/>
      <w:marTop w:val="0"/>
      <w:marBottom w:val="0"/>
      <w:divBdr>
        <w:top w:val="none" w:sz="0" w:space="0" w:color="auto"/>
        <w:left w:val="none" w:sz="0" w:space="0" w:color="auto"/>
        <w:bottom w:val="none" w:sz="0" w:space="0" w:color="auto"/>
        <w:right w:val="none" w:sz="0" w:space="0" w:color="auto"/>
      </w:divBdr>
      <w:divsChild>
        <w:div w:id="139172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20</Pages>
  <Words>6520</Words>
  <Characters>37168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Пользователь</cp:lastModifiedBy>
  <cp:revision>21</cp:revision>
  <dcterms:created xsi:type="dcterms:W3CDTF">2021-07-03T09:51:00Z</dcterms:created>
  <dcterms:modified xsi:type="dcterms:W3CDTF">2023-06-01T16:21:00Z</dcterms:modified>
</cp:coreProperties>
</file>